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9893A" w14:textId="3D23E599" w:rsidR="001547B2" w:rsidRDefault="001547B2" w:rsidP="001547B2">
      <w:pPr>
        <w:rPr>
          <w:b/>
          <w:bCs/>
          <w:sz w:val="28"/>
          <w:szCs w:val="28"/>
          <w:lang w:val="en-US"/>
        </w:rPr>
      </w:pPr>
      <w:r w:rsidRPr="003532ED">
        <w:rPr>
          <w:b/>
          <w:bCs/>
          <w:sz w:val="28"/>
          <w:szCs w:val="28"/>
          <w:lang w:val="en-US"/>
        </w:rPr>
        <w:t>2_3-11 Catasetinae</w:t>
      </w:r>
    </w:p>
    <w:p w14:paraId="7D27BC75" w14:textId="77777777" w:rsidR="003532ED" w:rsidRPr="003532ED" w:rsidRDefault="003532ED" w:rsidP="001547B2">
      <w:pPr>
        <w:rPr>
          <w:b/>
          <w:bCs/>
          <w:sz w:val="28"/>
          <w:szCs w:val="28"/>
          <w:lang w:val="en-US"/>
        </w:rPr>
      </w:pPr>
    </w:p>
    <w:p w14:paraId="33598822" w14:textId="49C85DE5" w:rsidR="001547B2" w:rsidRPr="003532ED" w:rsidRDefault="001547B2" w:rsidP="001547B2">
      <w:pPr>
        <w:pStyle w:val="Heading1"/>
        <w:rPr>
          <w:rFonts w:cstheme="minorHAnsi"/>
          <w:sz w:val="24"/>
          <w:szCs w:val="24"/>
          <w:u w:val="none"/>
        </w:rPr>
      </w:pPr>
      <w:r w:rsidRPr="003532ED">
        <w:rPr>
          <w:rFonts w:cstheme="minorHAnsi"/>
          <w:b/>
          <w:bCs/>
          <w:sz w:val="24"/>
          <w:szCs w:val="24"/>
        </w:rPr>
        <w:t>RESOURCES</w:t>
      </w:r>
      <w:r w:rsidRPr="003532ED">
        <w:rPr>
          <w:rFonts w:cstheme="minorHAnsi"/>
          <w:sz w:val="24"/>
          <w:szCs w:val="24"/>
          <w:u w:val="none"/>
        </w:rPr>
        <w:t>:</w:t>
      </w:r>
    </w:p>
    <w:p w14:paraId="2F9173B1" w14:textId="384B1460" w:rsidR="001547B2" w:rsidRPr="003532ED" w:rsidRDefault="001547B2" w:rsidP="001547B2">
      <w:pPr>
        <w:pStyle w:val="Heading1"/>
        <w:rPr>
          <w:rFonts w:cstheme="minorHAnsi"/>
          <w:sz w:val="24"/>
          <w:szCs w:val="24"/>
        </w:rPr>
      </w:pPr>
      <w:r w:rsidRPr="003532ED">
        <w:rPr>
          <w:rFonts w:cstheme="minorHAnsi"/>
          <w:sz w:val="24"/>
          <w:szCs w:val="24"/>
        </w:rPr>
        <w:t>Books &amp; Journals</w:t>
      </w:r>
    </w:p>
    <w:p w14:paraId="7A102663" w14:textId="77777777" w:rsidR="001547B2" w:rsidRPr="003532ED" w:rsidRDefault="001547B2" w:rsidP="001547B2">
      <w:pPr>
        <w:pStyle w:val="ListParagraph"/>
        <w:numPr>
          <w:ilvl w:val="0"/>
          <w:numId w:val="2"/>
        </w:numPr>
        <w:rPr>
          <w:rFonts w:cstheme="minorHAnsi"/>
          <w:sz w:val="24"/>
          <w:szCs w:val="24"/>
        </w:rPr>
      </w:pPr>
      <w:r w:rsidRPr="003532ED">
        <w:rPr>
          <w:rFonts w:cstheme="minorHAnsi"/>
          <w:sz w:val="24"/>
          <w:szCs w:val="24"/>
        </w:rPr>
        <w:t xml:space="preserve">Holst, et al. </w:t>
      </w:r>
      <w:r w:rsidRPr="003532ED">
        <w:rPr>
          <w:rFonts w:cstheme="minorHAnsi"/>
          <w:i/>
          <w:sz w:val="24"/>
          <w:szCs w:val="24"/>
        </w:rPr>
        <w:t>The World of Catasetums</w:t>
      </w:r>
      <w:r w:rsidRPr="003532ED">
        <w:rPr>
          <w:rFonts w:cstheme="minorHAnsi"/>
          <w:sz w:val="24"/>
          <w:szCs w:val="24"/>
        </w:rPr>
        <w:t>. book</w:t>
      </w:r>
    </w:p>
    <w:p w14:paraId="589DA30B" w14:textId="77777777" w:rsidR="001547B2" w:rsidRPr="003532ED" w:rsidRDefault="001547B2" w:rsidP="001547B2">
      <w:pPr>
        <w:pStyle w:val="ListParagraph"/>
        <w:numPr>
          <w:ilvl w:val="0"/>
          <w:numId w:val="2"/>
        </w:numPr>
        <w:rPr>
          <w:rFonts w:cstheme="minorHAnsi"/>
          <w:sz w:val="24"/>
          <w:szCs w:val="24"/>
        </w:rPr>
      </w:pPr>
      <w:r w:rsidRPr="003532ED">
        <w:rPr>
          <w:rFonts w:cstheme="minorHAnsi"/>
          <w:sz w:val="24"/>
          <w:szCs w:val="24"/>
        </w:rPr>
        <w:t xml:space="preserve">Carr. </w:t>
      </w:r>
      <w:r w:rsidRPr="003532ED">
        <w:rPr>
          <w:rFonts w:cstheme="minorHAnsi"/>
          <w:i/>
          <w:sz w:val="24"/>
          <w:szCs w:val="24"/>
        </w:rPr>
        <w:t xml:space="preserve">Cycnoches. Species and Hybrids. Supplement </w:t>
      </w:r>
      <w:r w:rsidRPr="003532ED">
        <w:rPr>
          <w:rFonts w:cstheme="minorHAnsi"/>
          <w:iCs/>
          <w:sz w:val="24"/>
          <w:szCs w:val="24"/>
        </w:rPr>
        <w:t>to</w:t>
      </w:r>
      <w:r w:rsidRPr="003532ED">
        <w:rPr>
          <w:rFonts w:cstheme="minorHAnsi"/>
          <w:i/>
          <w:sz w:val="24"/>
          <w:szCs w:val="24"/>
        </w:rPr>
        <w:t xml:space="preserve"> Orchids</w:t>
      </w:r>
      <w:r w:rsidRPr="003532ED">
        <w:rPr>
          <w:rFonts w:cstheme="minorHAnsi"/>
          <w:iCs/>
          <w:sz w:val="24"/>
          <w:szCs w:val="24"/>
        </w:rPr>
        <w:t xml:space="preserve">. </w:t>
      </w:r>
      <w:r w:rsidRPr="003532ED">
        <w:rPr>
          <w:rFonts w:cstheme="minorHAnsi"/>
          <w:sz w:val="24"/>
          <w:szCs w:val="24"/>
        </w:rPr>
        <w:t>2012</w:t>
      </w:r>
    </w:p>
    <w:p w14:paraId="3284B93C" w14:textId="77777777" w:rsidR="001547B2" w:rsidRPr="003532ED" w:rsidRDefault="001547B2" w:rsidP="001547B2">
      <w:pPr>
        <w:pStyle w:val="Heading1"/>
        <w:rPr>
          <w:rFonts w:cstheme="minorHAnsi"/>
          <w:sz w:val="24"/>
          <w:szCs w:val="24"/>
        </w:rPr>
      </w:pPr>
      <w:r w:rsidRPr="003532ED">
        <w:rPr>
          <w:rFonts w:cstheme="minorHAnsi"/>
          <w:sz w:val="24"/>
          <w:szCs w:val="24"/>
        </w:rPr>
        <w:t>Articles</w:t>
      </w:r>
    </w:p>
    <w:p w14:paraId="5B7B5566" w14:textId="1422BE6B" w:rsidR="001547B2" w:rsidRPr="003532ED" w:rsidRDefault="001547B2" w:rsidP="001547B2">
      <w:pPr>
        <w:pStyle w:val="ListParagraph"/>
        <w:numPr>
          <w:ilvl w:val="0"/>
          <w:numId w:val="7"/>
        </w:numPr>
        <w:rPr>
          <w:rFonts w:cstheme="minorHAnsi"/>
          <w:sz w:val="24"/>
          <w:szCs w:val="24"/>
        </w:rPr>
      </w:pPr>
      <w:proofErr w:type="gramStart"/>
      <w:r w:rsidRPr="003532ED">
        <w:rPr>
          <w:rFonts w:cstheme="minorHAnsi"/>
          <w:sz w:val="24"/>
          <w:szCs w:val="24"/>
        </w:rPr>
        <w:t>”The</w:t>
      </w:r>
      <w:proofErr w:type="gramEnd"/>
      <w:r w:rsidRPr="003532ED">
        <w:rPr>
          <w:rFonts w:cstheme="minorHAnsi"/>
          <w:sz w:val="24"/>
          <w:szCs w:val="24"/>
        </w:rPr>
        <w:t xml:space="preserve"> Catasetinae – Part 1: The Cat’s Meow: New Developments in Breeding and Growing Catasetums” Clarke. </w:t>
      </w:r>
      <w:r w:rsidRPr="003532ED">
        <w:rPr>
          <w:rFonts w:cstheme="minorHAnsi"/>
          <w:i/>
          <w:sz w:val="24"/>
          <w:szCs w:val="24"/>
        </w:rPr>
        <w:t xml:space="preserve">Orchids. </w:t>
      </w:r>
      <w:r w:rsidRPr="003532ED">
        <w:rPr>
          <w:rFonts w:cstheme="minorHAnsi"/>
          <w:sz w:val="24"/>
          <w:szCs w:val="24"/>
        </w:rPr>
        <w:t>June 2019</w:t>
      </w:r>
    </w:p>
    <w:p w14:paraId="25880445" w14:textId="77777777" w:rsidR="001547B2" w:rsidRPr="003532ED" w:rsidRDefault="001547B2" w:rsidP="001547B2">
      <w:pPr>
        <w:pStyle w:val="ListParagraph"/>
        <w:numPr>
          <w:ilvl w:val="0"/>
          <w:numId w:val="2"/>
        </w:numPr>
        <w:rPr>
          <w:rFonts w:cstheme="minorHAnsi"/>
          <w:sz w:val="24"/>
          <w:szCs w:val="24"/>
        </w:rPr>
      </w:pPr>
      <w:r w:rsidRPr="003532ED">
        <w:rPr>
          <w:rFonts w:cstheme="minorHAnsi"/>
          <w:sz w:val="24"/>
          <w:szCs w:val="24"/>
        </w:rPr>
        <w:t xml:space="preserve">“The Catasetinae – Part 2: Clowesetums – Breeding Clowesias with Catasetums” Clarke. </w:t>
      </w:r>
      <w:r w:rsidRPr="003532ED">
        <w:rPr>
          <w:rFonts w:cstheme="minorHAnsi"/>
          <w:i/>
          <w:sz w:val="24"/>
          <w:szCs w:val="24"/>
        </w:rPr>
        <w:t>Orchids</w:t>
      </w:r>
      <w:r w:rsidRPr="003532ED">
        <w:rPr>
          <w:rFonts w:cstheme="minorHAnsi"/>
          <w:sz w:val="24"/>
          <w:szCs w:val="24"/>
        </w:rPr>
        <w:t>. August 2019.</w:t>
      </w:r>
    </w:p>
    <w:p w14:paraId="6E189937" w14:textId="77777777" w:rsidR="001547B2" w:rsidRPr="003532ED" w:rsidRDefault="001547B2" w:rsidP="001547B2">
      <w:pPr>
        <w:pStyle w:val="ListParagraph"/>
        <w:numPr>
          <w:ilvl w:val="0"/>
          <w:numId w:val="2"/>
        </w:numPr>
        <w:rPr>
          <w:rFonts w:cstheme="minorHAnsi"/>
          <w:sz w:val="24"/>
          <w:szCs w:val="24"/>
        </w:rPr>
      </w:pPr>
      <w:r w:rsidRPr="003532ED">
        <w:rPr>
          <w:rFonts w:cstheme="minorHAnsi"/>
          <w:sz w:val="24"/>
          <w:szCs w:val="24"/>
        </w:rPr>
        <w:t xml:space="preserve">“The Catasetinae – Part 3: Breeding with Goblins”. Clarke. </w:t>
      </w:r>
      <w:r w:rsidRPr="003532ED">
        <w:rPr>
          <w:rFonts w:cstheme="minorHAnsi"/>
          <w:i/>
          <w:sz w:val="24"/>
          <w:szCs w:val="24"/>
        </w:rPr>
        <w:t>Orchids</w:t>
      </w:r>
      <w:r w:rsidRPr="003532ED">
        <w:rPr>
          <w:rFonts w:cstheme="minorHAnsi"/>
          <w:sz w:val="24"/>
          <w:szCs w:val="24"/>
        </w:rPr>
        <w:t xml:space="preserve">. October 2019. </w:t>
      </w:r>
    </w:p>
    <w:p w14:paraId="40BABE21" w14:textId="77777777" w:rsidR="001547B2" w:rsidRPr="003532ED" w:rsidRDefault="001547B2" w:rsidP="001547B2">
      <w:pPr>
        <w:pStyle w:val="ListParagraph"/>
        <w:numPr>
          <w:ilvl w:val="0"/>
          <w:numId w:val="2"/>
        </w:numPr>
        <w:rPr>
          <w:rFonts w:cstheme="minorHAnsi"/>
          <w:sz w:val="24"/>
          <w:szCs w:val="24"/>
        </w:rPr>
      </w:pPr>
      <w:r w:rsidRPr="003532ED">
        <w:rPr>
          <w:rFonts w:cstheme="minorHAnsi"/>
          <w:sz w:val="24"/>
          <w:szCs w:val="24"/>
        </w:rPr>
        <w:t xml:space="preserve">“The Catasetinae – Part 4: Cycnoches </w:t>
      </w:r>
      <w:proofErr w:type="spellStart"/>
      <w:r w:rsidRPr="003532ED">
        <w:rPr>
          <w:rFonts w:cstheme="minorHAnsi"/>
          <w:sz w:val="24"/>
          <w:szCs w:val="24"/>
        </w:rPr>
        <w:t>warszewiczii</w:t>
      </w:r>
      <w:proofErr w:type="spellEnd"/>
      <w:r w:rsidRPr="003532ED">
        <w:rPr>
          <w:rFonts w:cstheme="minorHAnsi"/>
          <w:sz w:val="24"/>
          <w:szCs w:val="24"/>
        </w:rPr>
        <w:t xml:space="preserve"> and its influences on breeding”. Clarke. </w:t>
      </w:r>
      <w:r w:rsidRPr="003532ED">
        <w:rPr>
          <w:rFonts w:cstheme="minorHAnsi"/>
          <w:i/>
          <w:sz w:val="24"/>
          <w:szCs w:val="24"/>
        </w:rPr>
        <w:t>Orchids</w:t>
      </w:r>
      <w:r w:rsidRPr="003532ED">
        <w:rPr>
          <w:rFonts w:cstheme="minorHAnsi"/>
          <w:sz w:val="24"/>
          <w:szCs w:val="24"/>
        </w:rPr>
        <w:t>. December 2019</w:t>
      </w:r>
    </w:p>
    <w:p w14:paraId="571CC83C" w14:textId="77777777" w:rsidR="001547B2" w:rsidRPr="003532ED" w:rsidRDefault="001547B2" w:rsidP="001547B2">
      <w:pPr>
        <w:pStyle w:val="ListParagraph"/>
        <w:numPr>
          <w:ilvl w:val="0"/>
          <w:numId w:val="2"/>
        </w:numPr>
        <w:autoSpaceDE w:val="0"/>
        <w:autoSpaceDN w:val="0"/>
        <w:adjustRightInd w:val="0"/>
        <w:spacing w:line="240" w:lineRule="auto"/>
        <w:rPr>
          <w:rFonts w:cstheme="minorHAnsi"/>
          <w:sz w:val="24"/>
          <w:szCs w:val="24"/>
        </w:rPr>
      </w:pPr>
      <w:r w:rsidRPr="003532ED">
        <w:rPr>
          <w:rFonts w:cstheme="minorHAnsi"/>
          <w:sz w:val="24"/>
          <w:szCs w:val="24"/>
        </w:rPr>
        <w:t xml:space="preserve">“Phylogenetic relationships in </w:t>
      </w:r>
      <w:r w:rsidRPr="003532ED">
        <w:rPr>
          <w:rFonts w:cstheme="minorHAnsi"/>
          <w:i/>
          <w:iCs/>
          <w:sz w:val="24"/>
          <w:szCs w:val="24"/>
        </w:rPr>
        <w:t xml:space="preserve">Mormodes </w:t>
      </w:r>
      <w:r w:rsidRPr="003532ED">
        <w:rPr>
          <w:rFonts w:cstheme="minorHAnsi"/>
          <w:sz w:val="24"/>
          <w:szCs w:val="24"/>
        </w:rPr>
        <w:t xml:space="preserve">(Orchidaceae, </w:t>
      </w:r>
      <w:proofErr w:type="spellStart"/>
      <w:r w:rsidRPr="003532ED">
        <w:rPr>
          <w:rFonts w:cstheme="minorHAnsi"/>
          <w:sz w:val="24"/>
          <w:szCs w:val="24"/>
        </w:rPr>
        <w:t>Cymbidieae</w:t>
      </w:r>
      <w:proofErr w:type="spellEnd"/>
      <w:r w:rsidRPr="003532ED">
        <w:rPr>
          <w:rFonts w:cstheme="minorHAnsi"/>
          <w:sz w:val="24"/>
          <w:szCs w:val="24"/>
        </w:rPr>
        <w:t xml:space="preserve">, Catasetinae) inferred from nuclear and plastid DNA sequences and morphology” Salazar, et al. </w:t>
      </w:r>
      <w:proofErr w:type="spellStart"/>
      <w:r w:rsidRPr="003532ED">
        <w:rPr>
          <w:rFonts w:cstheme="minorHAnsi"/>
          <w:i/>
          <w:iCs/>
          <w:sz w:val="24"/>
          <w:szCs w:val="24"/>
        </w:rPr>
        <w:t>Phytotaxia</w:t>
      </w:r>
      <w:proofErr w:type="spellEnd"/>
      <w:r w:rsidRPr="003532ED">
        <w:rPr>
          <w:rFonts w:cstheme="minorHAnsi"/>
          <w:sz w:val="24"/>
          <w:szCs w:val="24"/>
        </w:rPr>
        <w:t>. 2016. 231(1)</w:t>
      </w:r>
    </w:p>
    <w:p w14:paraId="063A943F" w14:textId="77777777" w:rsidR="001547B2" w:rsidRPr="003532ED" w:rsidRDefault="001547B2" w:rsidP="001547B2">
      <w:pPr>
        <w:pStyle w:val="ListParagraph"/>
        <w:numPr>
          <w:ilvl w:val="0"/>
          <w:numId w:val="2"/>
        </w:numPr>
        <w:rPr>
          <w:rFonts w:cstheme="minorHAnsi"/>
          <w:sz w:val="24"/>
          <w:szCs w:val="24"/>
        </w:rPr>
      </w:pPr>
      <w:r w:rsidRPr="003532ED">
        <w:rPr>
          <w:rFonts w:cstheme="minorHAnsi"/>
          <w:sz w:val="24"/>
          <w:szCs w:val="24"/>
        </w:rPr>
        <w:t xml:space="preserve">“Genus of the Month: Galeandra” Mirenda. </w:t>
      </w:r>
      <w:r w:rsidRPr="003532ED">
        <w:rPr>
          <w:rFonts w:cstheme="minorHAnsi"/>
          <w:i/>
          <w:sz w:val="24"/>
          <w:szCs w:val="24"/>
        </w:rPr>
        <w:t>Orchids.</w:t>
      </w:r>
      <w:r w:rsidRPr="003532ED">
        <w:rPr>
          <w:rFonts w:cstheme="minorHAnsi"/>
          <w:sz w:val="24"/>
          <w:szCs w:val="24"/>
        </w:rPr>
        <w:t xml:space="preserve"> October 2018. </w:t>
      </w:r>
    </w:p>
    <w:p w14:paraId="1055DE53" w14:textId="73A003C8" w:rsidR="001547B2" w:rsidRPr="003532ED" w:rsidRDefault="001547B2" w:rsidP="001547B2">
      <w:pPr>
        <w:pStyle w:val="ListParagraph"/>
        <w:numPr>
          <w:ilvl w:val="0"/>
          <w:numId w:val="2"/>
        </w:numPr>
        <w:rPr>
          <w:rFonts w:cstheme="minorHAnsi"/>
          <w:sz w:val="24"/>
          <w:szCs w:val="24"/>
        </w:rPr>
      </w:pPr>
      <w:r w:rsidRPr="003532ED">
        <w:rPr>
          <w:rFonts w:cstheme="minorHAnsi"/>
          <w:sz w:val="24"/>
          <w:szCs w:val="24"/>
        </w:rPr>
        <w:t xml:space="preserve">“Spotted Catasetinae” Clarke. </w:t>
      </w:r>
      <w:r w:rsidRPr="003532ED">
        <w:rPr>
          <w:rFonts w:cstheme="minorHAnsi"/>
          <w:i/>
          <w:iCs/>
          <w:sz w:val="24"/>
          <w:szCs w:val="24"/>
        </w:rPr>
        <w:t xml:space="preserve">Spots and Stripes </w:t>
      </w:r>
      <w:r w:rsidRPr="003532ED">
        <w:rPr>
          <w:rFonts w:cstheme="minorHAnsi"/>
          <w:sz w:val="24"/>
          <w:szCs w:val="24"/>
        </w:rPr>
        <w:t>Supplement</w:t>
      </w:r>
      <w:r w:rsidRPr="003532ED">
        <w:rPr>
          <w:rFonts w:cstheme="minorHAnsi"/>
          <w:i/>
          <w:iCs/>
          <w:sz w:val="24"/>
          <w:szCs w:val="24"/>
        </w:rPr>
        <w:t xml:space="preserve"> </w:t>
      </w:r>
      <w:r w:rsidRPr="003532ED">
        <w:rPr>
          <w:rFonts w:cstheme="minorHAnsi"/>
          <w:sz w:val="24"/>
          <w:szCs w:val="24"/>
        </w:rPr>
        <w:t xml:space="preserve">to </w:t>
      </w:r>
      <w:r w:rsidRPr="003532ED">
        <w:rPr>
          <w:rFonts w:cstheme="minorHAnsi"/>
          <w:i/>
          <w:iCs/>
          <w:sz w:val="24"/>
          <w:szCs w:val="24"/>
        </w:rPr>
        <w:t>Orchids</w:t>
      </w:r>
      <w:r w:rsidRPr="003532ED">
        <w:rPr>
          <w:rFonts w:cstheme="minorHAnsi"/>
          <w:sz w:val="24"/>
          <w:szCs w:val="24"/>
        </w:rPr>
        <w:t>. October 2020</w:t>
      </w:r>
    </w:p>
    <w:p w14:paraId="493EDAC9" w14:textId="77777777" w:rsidR="001547B2" w:rsidRPr="003532ED" w:rsidRDefault="001547B2" w:rsidP="001547B2">
      <w:pPr>
        <w:pStyle w:val="ListParagraph"/>
        <w:numPr>
          <w:ilvl w:val="0"/>
          <w:numId w:val="2"/>
        </w:numPr>
        <w:rPr>
          <w:rFonts w:cstheme="minorHAnsi"/>
          <w:iCs/>
          <w:sz w:val="24"/>
          <w:szCs w:val="24"/>
        </w:rPr>
      </w:pPr>
      <w:r w:rsidRPr="003532ED">
        <w:rPr>
          <w:rFonts w:cstheme="minorHAnsi"/>
          <w:sz w:val="24"/>
          <w:szCs w:val="24"/>
        </w:rPr>
        <w:t xml:space="preserve">“What’s in a name: the hybrid genus Fredclarkeara” Clarke. </w:t>
      </w:r>
      <w:r w:rsidRPr="003532ED">
        <w:rPr>
          <w:rFonts w:cstheme="minorHAnsi"/>
          <w:i/>
          <w:sz w:val="24"/>
          <w:szCs w:val="24"/>
        </w:rPr>
        <w:t>Orchids.</w:t>
      </w:r>
      <w:r w:rsidRPr="003532ED">
        <w:rPr>
          <w:rFonts w:cstheme="minorHAnsi"/>
          <w:iCs/>
          <w:sz w:val="24"/>
          <w:szCs w:val="24"/>
        </w:rPr>
        <w:t xml:space="preserve"> May 2020</w:t>
      </w:r>
    </w:p>
    <w:p w14:paraId="0B5C398C" w14:textId="77777777" w:rsidR="001547B2" w:rsidRPr="003532ED" w:rsidRDefault="001547B2" w:rsidP="001547B2">
      <w:pPr>
        <w:pStyle w:val="ListParagraph"/>
        <w:numPr>
          <w:ilvl w:val="0"/>
          <w:numId w:val="2"/>
        </w:numPr>
        <w:rPr>
          <w:rFonts w:cstheme="minorHAnsi"/>
          <w:iCs/>
          <w:sz w:val="24"/>
          <w:szCs w:val="24"/>
        </w:rPr>
      </w:pPr>
      <w:r w:rsidRPr="003532ED">
        <w:rPr>
          <w:rFonts w:cstheme="minorHAnsi"/>
          <w:iCs/>
          <w:sz w:val="24"/>
          <w:szCs w:val="24"/>
        </w:rPr>
        <w:t xml:space="preserve">“There be dragons: fantastic new Catamodes hybrids” Clarke. </w:t>
      </w:r>
      <w:r w:rsidRPr="003532ED">
        <w:rPr>
          <w:rFonts w:cstheme="minorHAnsi"/>
          <w:i/>
          <w:sz w:val="24"/>
          <w:szCs w:val="24"/>
        </w:rPr>
        <w:t xml:space="preserve">Orchids. </w:t>
      </w:r>
      <w:r w:rsidRPr="003532ED">
        <w:rPr>
          <w:rFonts w:cstheme="minorHAnsi"/>
          <w:iCs/>
          <w:sz w:val="24"/>
          <w:szCs w:val="24"/>
        </w:rPr>
        <w:t>February 2020</w:t>
      </w:r>
    </w:p>
    <w:p w14:paraId="6C18723E" w14:textId="574C834A" w:rsidR="001547B2" w:rsidRPr="003532ED" w:rsidRDefault="001547B2" w:rsidP="001547B2">
      <w:pPr>
        <w:pStyle w:val="ListParagraph"/>
        <w:numPr>
          <w:ilvl w:val="0"/>
          <w:numId w:val="2"/>
        </w:numPr>
        <w:rPr>
          <w:rFonts w:cstheme="minorHAnsi"/>
          <w:iCs/>
          <w:sz w:val="24"/>
          <w:szCs w:val="24"/>
        </w:rPr>
      </w:pPr>
      <w:r w:rsidRPr="003532ED">
        <w:rPr>
          <w:rFonts w:cstheme="minorHAnsi"/>
          <w:iCs/>
          <w:sz w:val="24"/>
          <w:szCs w:val="24"/>
        </w:rPr>
        <w:t xml:space="preserve">“Catasetinae: Growing and Judging”. Clarke. </w:t>
      </w:r>
      <w:r w:rsidRPr="003532ED">
        <w:rPr>
          <w:rFonts w:cstheme="minorHAnsi"/>
          <w:i/>
          <w:sz w:val="24"/>
          <w:szCs w:val="24"/>
        </w:rPr>
        <w:t xml:space="preserve">Hybridizers </w:t>
      </w:r>
      <w:r w:rsidRPr="003532ED">
        <w:rPr>
          <w:rFonts w:cstheme="minorHAnsi"/>
          <w:iCs/>
          <w:sz w:val="24"/>
          <w:szCs w:val="24"/>
        </w:rPr>
        <w:t>Supplement</w:t>
      </w:r>
      <w:r w:rsidRPr="003532ED">
        <w:rPr>
          <w:rFonts w:cstheme="minorHAnsi"/>
          <w:i/>
          <w:sz w:val="24"/>
          <w:szCs w:val="24"/>
        </w:rPr>
        <w:t xml:space="preserve"> </w:t>
      </w:r>
      <w:r w:rsidRPr="003532ED">
        <w:rPr>
          <w:rFonts w:cstheme="minorHAnsi"/>
          <w:iCs/>
          <w:sz w:val="24"/>
          <w:szCs w:val="24"/>
        </w:rPr>
        <w:t xml:space="preserve">to </w:t>
      </w:r>
      <w:r w:rsidRPr="003532ED">
        <w:rPr>
          <w:rFonts w:cstheme="minorHAnsi"/>
          <w:i/>
          <w:sz w:val="24"/>
          <w:szCs w:val="24"/>
        </w:rPr>
        <w:t>Orchids</w:t>
      </w:r>
      <w:r w:rsidRPr="003532ED">
        <w:rPr>
          <w:rFonts w:cstheme="minorHAnsi"/>
          <w:iCs/>
          <w:sz w:val="24"/>
          <w:szCs w:val="24"/>
        </w:rPr>
        <w:t>. October 2022</w:t>
      </w:r>
    </w:p>
    <w:p w14:paraId="00E3B22F" w14:textId="77777777" w:rsidR="001547B2" w:rsidRPr="003532ED" w:rsidRDefault="001547B2" w:rsidP="001547B2">
      <w:pPr>
        <w:pStyle w:val="ListParagraph"/>
        <w:numPr>
          <w:ilvl w:val="0"/>
          <w:numId w:val="3"/>
        </w:numPr>
        <w:rPr>
          <w:rFonts w:cstheme="minorHAnsi"/>
          <w:sz w:val="24"/>
          <w:szCs w:val="24"/>
        </w:rPr>
      </w:pPr>
      <w:r w:rsidRPr="003532ED">
        <w:rPr>
          <w:rFonts w:cstheme="minorHAnsi"/>
          <w:iCs/>
          <w:sz w:val="24"/>
          <w:szCs w:val="24"/>
        </w:rPr>
        <w:t xml:space="preserve">“Breeding Catasetinae: </w:t>
      </w:r>
      <w:proofErr w:type="spellStart"/>
      <w:r w:rsidRPr="003532ED">
        <w:rPr>
          <w:rFonts w:cstheme="minorHAnsi"/>
          <w:iCs/>
          <w:sz w:val="24"/>
          <w:szCs w:val="24"/>
        </w:rPr>
        <w:t>Catasetum</w:t>
      </w:r>
      <w:proofErr w:type="spellEnd"/>
      <w:r w:rsidRPr="003532ED">
        <w:rPr>
          <w:rFonts w:cstheme="minorHAnsi"/>
          <w:iCs/>
          <w:sz w:val="24"/>
          <w:szCs w:val="24"/>
        </w:rPr>
        <w:t xml:space="preserve">, Cycnoches, Mormodes, </w:t>
      </w:r>
      <w:proofErr w:type="spellStart"/>
      <w:r w:rsidRPr="003532ED">
        <w:rPr>
          <w:rFonts w:cstheme="minorHAnsi"/>
          <w:iCs/>
          <w:sz w:val="24"/>
          <w:szCs w:val="24"/>
        </w:rPr>
        <w:t>Clowesia</w:t>
      </w:r>
      <w:proofErr w:type="spellEnd"/>
      <w:r w:rsidRPr="003532ED">
        <w:rPr>
          <w:rFonts w:cstheme="minorHAnsi"/>
          <w:iCs/>
          <w:sz w:val="24"/>
          <w:szCs w:val="24"/>
        </w:rPr>
        <w:t xml:space="preserve">”. Clarke. </w:t>
      </w:r>
      <w:r w:rsidRPr="003532ED">
        <w:rPr>
          <w:rFonts w:cstheme="minorHAnsi"/>
          <w:i/>
          <w:iCs/>
          <w:sz w:val="24"/>
          <w:szCs w:val="24"/>
        </w:rPr>
        <w:t xml:space="preserve">Orchid Digest </w:t>
      </w:r>
      <w:r w:rsidRPr="003532ED">
        <w:rPr>
          <w:rFonts w:cstheme="minorHAnsi"/>
          <w:sz w:val="24"/>
          <w:szCs w:val="24"/>
        </w:rPr>
        <w:t>80(4) 2016</w:t>
      </w:r>
    </w:p>
    <w:p w14:paraId="3A3759B7" w14:textId="77777777" w:rsidR="001547B2" w:rsidRPr="003532ED" w:rsidRDefault="001547B2" w:rsidP="001547B2">
      <w:pPr>
        <w:pStyle w:val="ListParagraph"/>
        <w:numPr>
          <w:ilvl w:val="0"/>
          <w:numId w:val="3"/>
        </w:numPr>
        <w:rPr>
          <w:rFonts w:cstheme="minorHAnsi"/>
          <w:sz w:val="24"/>
          <w:szCs w:val="24"/>
        </w:rPr>
      </w:pPr>
      <w:r w:rsidRPr="003532ED">
        <w:rPr>
          <w:rFonts w:cstheme="minorHAnsi"/>
          <w:sz w:val="24"/>
          <w:szCs w:val="24"/>
        </w:rPr>
        <w:t>“</w:t>
      </w:r>
      <w:proofErr w:type="spellStart"/>
      <w:r w:rsidRPr="003532ED">
        <w:rPr>
          <w:rFonts w:cstheme="minorHAnsi"/>
          <w:sz w:val="24"/>
          <w:szCs w:val="24"/>
        </w:rPr>
        <w:t>Clowesia</w:t>
      </w:r>
      <w:proofErr w:type="spellEnd"/>
      <w:r w:rsidRPr="003532ED">
        <w:rPr>
          <w:rFonts w:cstheme="minorHAnsi"/>
          <w:sz w:val="24"/>
          <w:szCs w:val="24"/>
        </w:rPr>
        <w:t xml:space="preserve"> and its hybrids”. Coghill-Behrends. </w:t>
      </w:r>
      <w:r w:rsidRPr="003532ED">
        <w:rPr>
          <w:rFonts w:cstheme="minorHAnsi"/>
          <w:i/>
          <w:iCs/>
          <w:sz w:val="24"/>
          <w:szCs w:val="24"/>
        </w:rPr>
        <w:t xml:space="preserve">Orchids. </w:t>
      </w:r>
      <w:r w:rsidRPr="003532ED">
        <w:rPr>
          <w:rFonts w:cstheme="minorHAnsi"/>
          <w:sz w:val="24"/>
          <w:szCs w:val="24"/>
        </w:rPr>
        <w:t>December</w:t>
      </w:r>
      <w:r w:rsidRPr="003532ED">
        <w:rPr>
          <w:rFonts w:cstheme="minorHAnsi"/>
          <w:i/>
          <w:iCs/>
          <w:sz w:val="24"/>
          <w:szCs w:val="24"/>
        </w:rPr>
        <w:t xml:space="preserve"> </w:t>
      </w:r>
      <w:r w:rsidRPr="003532ED">
        <w:rPr>
          <w:rFonts w:cstheme="minorHAnsi"/>
          <w:sz w:val="24"/>
          <w:szCs w:val="24"/>
        </w:rPr>
        <w:t>1920-1933</w:t>
      </w:r>
      <w:r w:rsidRPr="003532ED">
        <w:rPr>
          <w:rFonts w:cstheme="minorHAnsi"/>
          <w:i/>
          <w:iCs/>
          <w:sz w:val="24"/>
          <w:szCs w:val="24"/>
        </w:rPr>
        <w:t>.</w:t>
      </w:r>
    </w:p>
    <w:p w14:paraId="78799480" w14:textId="627F3AD0" w:rsidR="001547B2" w:rsidRPr="003532ED" w:rsidRDefault="001547B2" w:rsidP="001547B2">
      <w:pPr>
        <w:pStyle w:val="ListParagraph"/>
        <w:numPr>
          <w:ilvl w:val="0"/>
          <w:numId w:val="3"/>
        </w:numPr>
        <w:rPr>
          <w:rFonts w:cstheme="minorHAnsi"/>
          <w:sz w:val="24"/>
          <w:szCs w:val="24"/>
        </w:rPr>
      </w:pPr>
      <w:r w:rsidRPr="003532ED">
        <w:rPr>
          <w:rFonts w:cstheme="minorHAnsi"/>
          <w:sz w:val="24"/>
          <w:szCs w:val="24"/>
        </w:rPr>
        <w:t>“Magnificent Mini-</w:t>
      </w:r>
      <w:proofErr w:type="spellStart"/>
      <w:r w:rsidRPr="003532ED">
        <w:rPr>
          <w:rFonts w:cstheme="minorHAnsi"/>
          <w:sz w:val="24"/>
          <w:szCs w:val="24"/>
        </w:rPr>
        <w:t>catasetums</w:t>
      </w:r>
      <w:proofErr w:type="spellEnd"/>
      <w:r w:rsidR="001C014F" w:rsidRPr="003532ED">
        <w:rPr>
          <w:rFonts w:cstheme="minorHAnsi"/>
          <w:sz w:val="24"/>
          <w:szCs w:val="24"/>
        </w:rPr>
        <w:t>:</w:t>
      </w:r>
      <w:r w:rsidRPr="003532ED">
        <w:rPr>
          <w:rFonts w:cstheme="minorHAnsi"/>
          <w:sz w:val="24"/>
          <w:szCs w:val="24"/>
        </w:rPr>
        <w:t xml:space="preserve"> </w:t>
      </w:r>
      <w:proofErr w:type="spellStart"/>
      <w:r w:rsidRPr="003532ED">
        <w:rPr>
          <w:rFonts w:cstheme="minorHAnsi"/>
          <w:sz w:val="24"/>
          <w:szCs w:val="24"/>
        </w:rPr>
        <w:t>Catasetum</w:t>
      </w:r>
      <w:proofErr w:type="spellEnd"/>
      <w:r w:rsidRPr="003532ED">
        <w:rPr>
          <w:rFonts w:cstheme="minorHAnsi"/>
          <w:sz w:val="24"/>
          <w:szCs w:val="24"/>
        </w:rPr>
        <w:t xml:space="preserve"> </w:t>
      </w:r>
      <w:proofErr w:type="spellStart"/>
      <w:r w:rsidRPr="003532ED">
        <w:rPr>
          <w:rFonts w:cstheme="minorHAnsi"/>
          <w:sz w:val="24"/>
          <w:szCs w:val="24"/>
        </w:rPr>
        <w:t>denticulatum</w:t>
      </w:r>
      <w:proofErr w:type="spellEnd"/>
      <w:r w:rsidRPr="003532ED">
        <w:rPr>
          <w:rFonts w:cstheme="minorHAnsi"/>
          <w:sz w:val="24"/>
          <w:szCs w:val="24"/>
        </w:rPr>
        <w:t xml:space="preserve"> and its hybrids</w:t>
      </w:r>
      <w:r w:rsidRPr="003532ED">
        <w:rPr>
          <w:rFonts w:cstheme="minorHAnsi"/>
          <w:i/>
          <w:iCs/>
          <w:sz w:val="24"/>
          <w:szCs w:val="24"/>
        </w:rPr>
        <w:t xml:space="preserve"> “. </w:t>
      </w:r>
      <w:r w:rsidRPr="003532ED">
        <w:rPr>
          <w:rFonts w:cstheme="minorHAnsi"/>
          <w:sz w:val="24"/>
          <w:szCs w:val="24"/>
        </w:rPr>
        <w:t xml:space="preserve">Clarke. </w:t>
      </w:r>
      <w:r w:rsidRPr="003532ED">
        <w:rPr>
          <w:rFonts w:cstheme="minorHAnsi"/>
          <w:i/>
          <w:iCs/>
          <w:sz w:val="24"/>
          <w:szCs w:val="24"/>
        </w:rPr>
        <w:t>Orchids</w:t>
      </w:r>
      <w:r w:rsidRPr="003532ED">
        <w:rPr>
          <w:rFonts w:cstheme="minorHAnsi"/>
          <w:sz w:val="24"/>
          <w:szCs w:val="24"/>
        </w:rPr>
        <w:t>. November 2014.</w:t>
      </w:r>
    </w:p>
    <w:p w14:paraId="6B42E1B1" w14:textId="77777777" w:rsidR="001547B2" w:rsidRPr="003532ED" w:rsidRDefault="001547B2" w:rsidP="001547B2">
      <w:pPr>
        <w:pStyle w:val="ListParagraph"/>
        <w:numPr>
          <w:ilvl w:val="0"/>
          <w:numId w:val="1"/>
        </w:numPr>
        <w:rPr>
          <w:rFonts w:cstheme="minorHAnsi"/>
          <w:sz w:val="24"/>
          <w:szCs w:val="24"/>
          <w:u w:val="single"/>
        </w:rPr>
      </w:pPr>
      <w:r w:rsidRPr="003532ED">
        <w:rPr>
          <w:rFonts w:cstheme="minorHAnsi"/>
          <w:sz w:val="24"/>
          <w:szCs w:val="24"/>
        </w:rPr>
        <w:t>“</w:t>
      </w:r>
      <w:proofErr w:type="spellStart"/>
      <w:r w:rsidRPr="003532ED">
        <w:rPr>
          <w:rFonts w:cstheme="minorHAnsi"/>
          <w:sz w:val="24"/>
          <w:szCs w:val="24"/>
        </w:rPr>
        <w:t>Cynoches</w:t>
      </w:r>
      <w:proofErr w:type="spellEnd"/>
      <w:r w:rsidRPr="003532ED">
        <w:rPr>
          <w:rFonts w:cstheme="minorHAnsi"/>
          <w:sz w:val="24"/>
          <w:szCs w:val="24"/>
        </w:rPr>
        <w:t xml:space="preserve">, Mormodes, Catasetums: a review of recent trends: Clarke. </w:t>
      </w:r>
      <w:r w:rsidRPr="003532ED">
        <w:rPr>
          <w:rFonts w:cstheme="minorHAnsi"/>
          <w:i/>
          <w:iCs/>
          <w:sz w:val="24"/>
          <w:szCs w:val="24"/>
        </w:rPr>
        <w:t>19</w:t>
      </w:r>
      <w:r w:rsidRPr="003532ED">
        <w:rPr>
          <w:rFonts w:cstheme="minorHAnsi"/>
          <w:i/>
          <w:iCs/>
          <w:sz w:val="24"/>
          <w:szCs w:val="24"/>
          <w:vertAlign w:val="superscript"/>
        </w:rPr>
        <w:t>th</w:t>
      </w:r>
      <w:r w:rsidRPr="003532ED">
        <w:rPr>
          <w:rFonts w:cstheme="minorHAnsi"/>
          <w:i/>
          <w:iCs/>
          <w:sz w:val="24"/>
          <w:szCs w:val="24"/>
        </w:rPr>
        <w:t xml:space="preserve"> World Orchid Conference.</w:t>
      </w:r>
      <w:r w:rsidRPr="003532ED">
        <w:rPr>
          <w:rFonts w:cstheme="minorHAnsi"/>
          <w:sz w:val="24"/>
          <w:szCs w:val="24"/>
        </w:rPr>
        <w:t xml:space="preserve"> 2008</w:t>
      </w:r>
    </w:p>
    <w:p w14:paraId="7FD9326A" w14:textId="77777777" w:rsidR="001547B2" w:rsidRPr="003532ED" w:rsidRDefault="001547B2" w:rsidP="001547B2">
      <w:pPr>
        <w:rPr>
          <w:rFonts w:cstheme="minorHAnsi"/>
          <w:sz w:val="24"/>
          <w:szCs w:val="24"/>
          <w:u w:val="single"/>
        </w:rPr>
      </w:pPr>
      <w:r w:rsidRPr="003532ED">
        <w:rPr>
          <w:rFonts w:cstheme="minorHAnsi"/>
          <w:sz w:val="24"/>
          <w:szCs w:val="24"/>
          <w:u w:val="single"/>
        </w:rPr>
        <w:t>Webinars</w:t>
      </w:r>
    </w:p>
    <w:p w14:paraId="4A701B19" w14:textId="77777777" w:rsidR="001547B2" w:rsidRPr="003532ED" w:rsidRDefault="001547B2" w:rsidP="001547B2">
      <w:pPr>
        <w:pStyle w:val="ListParagraph"/>
        <w:numPr>
          <w:ilvl w:val="0"/>
          <w:numId w:val="4"/>
        </w:numPr>
        <w:rPr>
          <w:rFonts w:cstheme="minorHAnsi"/>
          <w:sz w:val="24"/>
          <w:szCs w:val="24"/>
        </w:rPr>
      </w:pPr>
      <w:r w:rsidRPr="003532ED">
        <w:rPr>
          <w:rFonts w:cstheme="minorHAnsi"/>
          <w:sz w:val="24"/>
          <w:szCs w:val="24"/>
        </w:rPr>
        <w:t>“Catasetums: Growing &amp; Loving”. (species &amp; hybrids). 10-2014</w:t>
      </w:r>
    </w:p>
    <w:p w14:paraId="234AB462" w14:textId="77777777" w:rsidR="001547B2" w:rsidRPr="003532ED" w:rsidRDefault="001547B2" w:rsidP="001547B2">
      <w:pPr>
        <w:rPr>
          <w:rFonts w:cstheme="minorHAnsi"/>
          <w:sz w:val="24"/>
          <w:szCs w:val="24"/>
        </w:rPr>
      </w:pPr>
    </w:p>
    <w:p w14:paraId="64140640" w14:textId="35D422C2" w:rsidR="001547B2" w:rsidRDefault="001547B2" w:rsidP="001547B2">
      <w:pPr>
        <w:rPr>
          <w:rFonts w:cstheme="minorHAnsi"/>
          <w:sz w:val="24"/>
          <w:szCs w:val="24"/>
        </w:rPr>
      </w:pPr>
      <w:r w:rsidRPr="003532ED">
        <w:rPr>
          <w:rFonts w:cstheme="minorHAnsi"/>
          <w:b/>
          <w:bCs/>
          <w:sz w:val="24"/>
          <w:szCs w:val="24"/>
          <w:u w:val="single"/>
        </w:rPr>
        <w:t>RESEARCH QUESTIONS</w:t>
      </w:r>
      <w:r w:rsidRPr="003532ED">
        <w:rPr>
          <w:rFonts w:cstheme="minorHAnsi"/>
          <w:sz w:val="24"/>
          <w:szCs w:val="24"/>
        </w:rPr>
        <w:t>:</w:t>
      </w:r>
    </w:p>
    <w:p w14:paraId="2AC705C2" w14:textId="254D28F3" w:rsidR="003532ED" w:rsidRPr="003532ED" w:rsidRDefault="003532ED" w:rsidP="003532ED">
      <w:pPr>
        <w:pStyle w:val="ListParagraph"/>
        <w:numPr>
          <w:ilvl w:val="0"/>
          <w:numId w:val="4"/>
        </w:numPr>
        <w:rPr>
          <w:rFonts w:cstheme="minorHAnsi"/>
          <w:sz w:val="24"/>
          <w:szCs w:val="24"/>
        </w:rPr>
      </w:pPr>
      <w:r w:rsidRPr="00091B09">
        <w:rPr>
          <w:rFonts w:cstheme="minorHAnsi"/>
          <w:b/>
          <w:bCs/>
          <w:sz w:val="24"/>
          <w:szCs w:val="24"/>
        </w:rPr>
        <w:t>General</w:t>
      </w:r>
      <w:r w:rsidRPr="003532ED">
        <w:rPr>
          <w:rFonts w:cstheme="minorHAnsi"/>
          <w:sz w:val="24"/>
          <w:szCs w:val="24"/>
        </w:rPr>
        <w:t>:</w:t>
      </w:r>
    </w:p>
    <w:p w14:paraId="44396A53" w14:textId="75789607" w:rsidR="00042D9B" w:rsidRPr="003532ED" w:rsidRDefault="00042D9B" w:rsidP="00042D9B">
      <w:pPr>
        <w:pStyle w:val="ListParagraph"/>
        <w:numPr>
          <w:ilvl w:val="0"/>
          <w:numId w:val="9"/>
        </w:numPr>
        <w:rPr>
          <w:rFonts w:cstheme="minorHAnsi"/>
          <w:sz w:val="24"/>
          <w:szCs w:val="24"/>
        </w:rPr>
      </w:pPr>
      <w:r w:rsidRPr="003532ED">
        <w:rPr>
          <w:rFonts w:cstheme="minorHAnsi"/>
          <w:sz w:val="24"/>
          <w:szCs w:val="24"/>
        </w:rPr>
        <w:t xml:space="preserve">Currently, there is no specific judging criteria for Catasetinae in Section 7.1 of the Handbook. In the </w:t>
      </w:r>
      <w:r w:rsidRPr="003532ED">
        <w:rPr>
          <w:rFonts w:cstheme="minorHAnsi"/>
          <w:i/>
          <w:iCs/>
          <w:sz w:val="24"/>
          <w:szCs w:val="24"/>
        </w:rPr>
        <w:t xml:space="preserve">Hybridizers’ Supplement </w:t>
      </w:r>
      <w:r w:rsidRPr="003532ED">
        <w:rPr>
          <w:rFonts w:cstheme="minorHAnsi"/>
          <w:sz w:val="24"/>
          <w:szCs w:val="24"/>
        </w:rPr>
        <w:t xml:space="preserve">to </w:t>
      </w:r>
      <w:r w:rsidRPr="003532ED">
        <w:rPr>
          <w:rFonts w:cstheme="minorHAnsi"/>
          <w:i/>
          <w:iCs/>
          <w:sz w:val="24"/>
          <w:szCs w:val="24"/>
        </w:rPr>
        <w:t xml:space="preserve">Orchids </w:t>
      </w:r>
      <w:r w:rsidRPr="003532ED">
        <w:rPr>
          <w:rFonts w:cstheme="minorHAnsi"/>
          <w:sz w:val="24"/>
          <w:szCs w:val="24"/>
        </w:rPr>
        <w:t xml:space="preserve">in 2022, Fred Clarke outlines criteria based on what is written for </w:t>
      </w:r>
      <w:r w:rsidRPr="003532ED">
        <w:rPr>
          <w:rFonts w:cstheme="minorHAnsi"/>
          <w:i/>
          <w:iCs/>
          <w:sz w:val="24"/>
          <w:szCs w:val="24"/>
        </w:rPr>
        <w:t>Cattleya</w:t>
      </w:r>
      <w:r w:rsidRPr="003532ED">
        <w:rPr>
          <w:rFonts w:cstheme="minorHAnsi"/>
          <w:sz w:val="24"/>
          <w:szCs w:val="24"/>
        </w:rPr>
        <w:t xml:space="preserve">. Provide the outline and any modifications to it that you think are appropriate. Please put your modifications in italics. </w:t>
      </w:r>
    </w:p>
    <w:p w14:paraId="2FC86689" w14:textId="1B00EFDD" w:rsidR="00042D9B" w:rsidRPr="003532ED" w:rsidRDefault="00042D9B" w:rsidP="00042D9B">
      <w:pPr>
        <w:pStyle w:val="ListParagraph"/>
        <w:numPr>
          <w:ilvl w:val="0"/>
          <w:numId w:val="9"/>
        </w:numPr>
        <w:rPr>
          <w:rFonts w:cstheme="minorHAnsi"/>
          <w:sz w:val="24"/>
          <w:szCs w:val="24"/>
        </w:rPr>
      </w:pPr>
      <w:r w:rsidRPr="003532ED">
        <w:rPr>
          <w:rFonts w:cstheme="minorHAnsi"/>
          <w:sz w:val="24"/>
          <w:szCs w:val="24"/>
        </w:rPr>
        <w:lastRenderedPageBreak/>
        <w:t>This group produces both male and female flowers that may differ dramatically</w:t>
      </w:r>
      <w:r w:rsidR="005C4A3B" w:rsidRPr="003532ED">
        <w:rPr>
          <w:rFonts w:cstheme="minorHAnsi"/>
          <w:sz w:val="24"/>
          <w:szCs w:val="24"/>
        </w:rPr>
        <w:t xml:space="preserve"> for a number of factors such as color, form, floriferousness, etc</w:t>
      </w:r>
      <w:r w:rsidRPr="003532ED">
        <w:rPr>
          <w:rFonts w:cstheme="minorHAnsi"/>
          <w:sz w:val="24"/>
          <w:szCs w:val="24"/>
        </w:rPr>
        <w:t>. Discuss. Would you apply the same criteria to both?</w:t>
      </w:r>
      <w:r w:rsidR="005C4A3B" w:rsidRPr="003532ED">
        <w:rPr>
          <w:rFonts w:cstheme="minorHAnsi"/>
          <w:sz w:val="24"/>
          <w:szCs w:val="24"/>
        </w:rPr>
        <w:t xml:space="preserve"> Why does </w:t>
      </w:r>
      <w:r w:rsidR="005C4A3B" w:rsidRPr="003532ED">
        <w:rPr>
          <w:rFonts w:cstheme="minorHAnsi"/>
          <w:i/>
          <w:iCs/>
          <w:sz w:val="24"/>
          <w:szCs w:val="24"/>
        </w:rPr>
        <w:t xml:space="preserve">OrchidPro </w:t>
      </w:r>
      <w:r w:rsidR="005C4A3B" w:rsidRPr="003532ED">
        <w:rPr>
          <w:rFonts w:cstheme="minorHAnsi"/>
          <w:sz w:val="24"/>
          <w:szCs w:val="24"/>
        </w:rPr>
        <w:t xml:space="preserve">write the following quality award this way: </w:t>
      </w:r>
      <w:r w:rsidR="005C4A3B" w:rsidRPr="003532ED">
        <w:rPr>
          <w:rFonts w:cstheme="minorHAnsi"/>
          <w:i/>
          <w:iCs/>
          <w:sz w:val="24"/>
          <w:szCs w:val="24"/>
        </w:rPr>
        <w:t xml:space="preserve">Cycnoches </w:t>
      </w:r>
      <w:proofErr w:type="spellStart"/>
      <w:r w:rsidR="005C4A3B" w:rsidRPr="003532ED">
        <w:rPr>
          <w:rFonts w:cstheme="minorHAnsi"/>
          <w:i/>
          <w:iCs/>
          <w:sz w:val="24"/>
          <w:szCs w:val="24"/>
        </w:rPr>
        <w:t>cooperi</w:t>
      </w:r>
      <w:proofErr w:type="spellEnd"/>
      <w:r w:rsidR="005C4A3B" w:rsidRPr="003532ED">
        <w:rPr>
          <w:rFonts w:cstheme="minorHAnsi"/>
          <w:sz w:val="24"/>
          <w:szCs w:val="24"/>
        </w:rPr>
        <w:t xml:space="preserve"> (Female flowers) “Orchid Eros” AM/AOS. Why is it important to note that the award is to a plant displaying female flowers. </w:t>
      </w:r>
    </w:p>
    <w:p w14:paraId="07F703B4" w14:textId="5E296F3F" w:rsidR="00412424" w:rsidRPr="003532ED" w:rsidRDefault="00412424" w:rsidP="00042D9B">
      <w:pPr>
        <w:pStyle w:val="ListParagraph"/>
        <w:numPr>
          <w:ilvl w:val="0"/>
          <w:numId w:val="9"/>
        </w:numPr>
        <w:rPr>
          <w:rFonts w:cstheme="minorHAnsi"/>
          <w:sz w:val="24"/>
          <w:szCs w:val="24"/>
        </w:rPr>
      </w:pPr>
      <w:r w:rsidRPr="003532ED">
        <w:rPr>
          <w:rFonts w:cstheme="minorHAnsi"/>
          <w:sz w:val="24"/>
          <w:szCs w:val="24"/>
        </w:rPr>
        <w:t>Discuss scoring inflorescences in this group including floriferousness and habit and arrangement. Include examples of excellent inflorescences in terms of habit and arrangement and faults that may be found in others. What does resupinate/nonresupinate mean? How do parents from both types when crossed affect their hybrids?</w:t>
      </w:r>
    </w:p>
    <w:p w14:paraId="70ACF89E" w14:textId="0E474E65" w:rsidR="001F58E8" w:rsidRPr="003532ED" w:rsidRDefault="001F58E8" w:rsidP="00042D9B">
      <w:pPr>
        <w:pStyle w:val="ListParagraph"/>
        <w:numPr>
          <w:ilvl w:val="0"/>
          <w:numId w:val="9"/>
        </w:numPr>
        <w:rPr>
          <w:rFonts w:cstheme="minorHAnsi"/>
          <w:sz w:val="24"/>
          <w:szCs w:val="24"/>
        </w:rPr>
      </w:pPr>
      <w:r w:rsidRPr="003532ED">
        <w:rPr>
          <w:rFonts w:cstheme="minorHAnsi"/>
          <w:sz w:val="24"/>
          <w:szCs w:val="24"/>
        </w:rPr>
        <w:t>Define dentate,</w:t>
      </w:r>
      <w:r w:rsidR="00510C6A" w:rsidRPr="003532ED">
        <w:rPr>
          <w:rFonts w:cstheme="minorHAnsi"/>
          <w:sz w:val="24"/>
          <w:szCs w:val="24"/>
        </w:rPr>
        <w:t xml:space="preserve"> denticulate,</w:t>
      </w:r>
      <w:r w:rsidRPr="003532ED">
        <w:rPr>
          <w:rFonts w:cstheme="minorHAnsi"/>
          <w:sz w:val="24"/>
          <w:szCs w:val="24"/>
        </w:rPr>
        <w:t xml:space="preserve"> fimbriate, saccate, cordate, and callus. Find two cryptic quality award descriptions for a </w:t>
      </w:r>
      <w:proofErr w:type="spellStart"/>
      <w:r w:rsidRPr="003532ED">
        <w:rPr>
          <w:rFonts w:cstheme="minorHAnsi"/>
          <w:i/>
          <w:iCs/>
          <w:sz w:val="24"/>
          <w:szCs w:val="24"/>
        </w:rPr>
        <w:t>Catasetum</w:t>
      </w:r>
      <w:proofErr w:type="spellEnd"/>
      <w:r w:rsidRPr="003532ED">
        <w:rPr>
          <w:rFonts w:cstheme="minorHAnsi"/>
          <w:i/>
          <w:iCs/>
          <w:sz w:val="24"/>
          <w:szCs w:val="24"/>
        </w:rPr>
        <w:t xml:space="preserve"> </w:t>
      </w:r>
      <w:r w:rsidRPr="003532ED">
        <w:rPr>
          <w:rFonts w:cstheme="minorHAnsi"/>
          <w:sz w:val="24"/>
          <w:szCs w:val="24"/>
        </w:rPr>
        <w:t xml:space="preserve">and rewrite them using the photos to </w:t>
      </w:r>
      <w:r w:rsidR="009E1B18" w:rsidRPr="003532ED">
        <w:rPr>
          <w:rFonts w:cstheme="minorHAnsi"/>
          <w:sz w:val="24"/>
          <w:szCs w:val="24"/>
        </w:rPr>
        <w:t>help you describe</w:t>
      </w:r>
      <w:r w:rsidRPr="003532ED">
        <w:rPr>
          <w:rFonts w:cstheme="minorHAnsi"/>
          <w:sz w:val="24"/>
          <w:szCs w:val="24"/>
        </w:rPr>
        <w:t xml:space="preserve"> form and anything else that is missing. </w:t>
      </w:r>
    </w:p>
    <w:p w14:paraId="48C7E05E" w14:textId="5BDFDF0B" w:rsidR="001547B2" w:rsidRPr="00091B09" w:rsidRDefault="004940CA" w:rsidP="003532ED">
      <w:pPr>
        <w:pStyle w:val="ListParagraph"/>
        <w:numPr>
          <w:ilvl w:val="0"/>
          <w:numId w:val="4"/>
        </w:numPr>
        <w:rPr>
          <w:b/>
          <w:bCs/>
          <w:i/>
          <w:iCs/>
          <w:sz w:val="24"/>
          <w:szCs w:val="24"/>
        </w:rPr>
      </w:pPr>
      <w:proofErr w:type="spellStart"/>
      <w:r w:rsidRPr="00091B09">
        <w:rPr>
          <w:b/>
          <w:bCs/>
          <w:i/>
          <w:iCs/>
          <w:sz w:val="24"/>
          <w:szCs w:val="24"/>
        </w:rPr>
        <w:t>Catasetum</w:t>
      </w:r>
      <w:proofErr w:type="spellEnd"/>
    </w:p>
    <w:p w14:paraId="4013858D" w14:textId="6770ECF8" w:rsidR="00AB2D77" w:rsidRPr="003532ED" w:rsidRDefault="00AB2D77" w:rsidP="00AB2D77">
      <w:pPr>
        <w:pStyle w:val="ListParagraph"/>
        <w:numPr>
          <w:ilvl w:val="0"/>
          <w:numId w:val="11"/>
        </w:numPr>
        <w:rPr>
          <w:sz w:val="24"/>
          <w:szCs w:val="24"/>
        </w:rPr>
      </w:pPr>
      <w:r w:rsidRPr="003532ED">
        <w:rPr>
          <w:sz w:val="24"/>
          <w:szCs w:val="24"/>
        </w:rPr>
        <w:t xml:space="preserve">Discuss these species and what you would expect for a quality award: </w:t>
      </w:r>
      <w:proofErr w:type="spellStart"/>
      <w:r w:rsidRPr="003532ED">
        <w:rPr>
          <w:i/>
          <w:iCs/>
          <w:sz w:val="24"/>
          <w:szCs w:val="24"/>
        </w:rPr>
        <w:t>pileatum</w:t>
      </w:r>
      <w:proofErr w:type="spellEnd"/>
      <w:r w:rsidRPr="003532ED">
        <w:rPr>
          <w:i/>
          <w:iCs/>
          <w:sz w:val="24"/>
          <w:szCs w:val="24"/>
        </w:rPr>
        <w:t xml:space="preserve">, </w:t>
      </w:r>
      <w:proofErr w:type="spellStart"/>
      <w:r w:rsidRPr="003532ED">
        <w:rPr>
          <w:i/>
          <w:iCs/>
          <w:sz w:val="24"/>
          <w:szCs w:val="24"/>
        </w:rPr>
        <w:t>tenebrosum</w:t>
      </w:r>
      <w:proofErr w:type="spellEnd"/>
      <w:r w:rsidRPr="003532ED">
        <w:rPr>
          <w:i/>
          <w:iCs/>
          <w:sz w:val="24"/>
          <w:szCs w:val="24"/>
        </w:rPr>
        <w:t xml:space="preserve">, </w:t>
      </w:r>
      <w:proofErr w:type="spellStart"/>
      <w:r w:rsidRPr="003532ED">
        <w:rPr>
          <w:i/>
          <w:iCs/>
          <w:sz w:val="24"/>
          <w:szCs w:val="24"/>
        </w:rPr>
        <w:t>lucis</w:t>
      </w:r>
      <w:proofErr w:type="spellEnd"/>
      <w:r w:rsidRPr="003532ED">
        <w:rPr>
          <w:i/>
          <w:iCs/>
          <w:sz w:val="24"/>
          <w:szCs w:val="24"/>
        </w:rPr>
        <w:t xml:space="preserve">, </w:t>
      </w:r>
      <w:proofErr w:type="spellStart"/>
      <w:r w:rsidRPr="003532ED">
        <w:rPr>
          <w:i/>
          <w:iCs/>
          <w:sz w:val="24"/>
          <w:szCs w:val="24"/>
        </w:rPr>
        <w:t>saccatum</w:t>
      </w:r>
      <w:proofErr w:type="spellEnd"/>
      <w:r w:rsidRPr="003532ED">
        <w:rPr>
          <w:i/>
          <w:iCs/>
          <w:sz w:val="24"/>
          <w:szCs w:val="24"/>
        </w:rPr>
        <w:t xml:space="preserve">, </w:t>
      </w:r>
      <w:proofErr w:type="spellStart"/>
      <w:r w:rsidRPr="003532ED">
        <w:rPr>
          <w:i/>
          <w:iCs/>
          <w:sz w:val="24"/>
          <w:szCs w:val="24"/>
        </w:rPr>
        <w:t>sanguineum</w:t>
      </w:r>
      <w:proofErr w:type="spellEnd"/>
      <w:r w:rsidRPr="003532ED">
        <w:rPr>
          <w:i/>
          <w:iCs/>
          <w:sz w:val="24"/>
          <w:szCs w:val="24"/>
        </w:rPr>
        <w:t xml:space="preserve">, </w:t>
      </w:r>
      <w:proofErr w:type="spellStart"/>
      <w:r w:rsidRPr="003532ED">
        <w:rPr>
          <w:i/>
          <w:iCs/>
          <w:sz w:val="24"/>
          <w:szCs w:val="24"/>
        </w:rPr>
        <w:t>expansum</w:t>
      </w:r>
      <w:proofErr w:type="spellEnd"/>
      <w:r w:rsidRPr="003532ED">
        <w:rPr>
          <w:i/>
          <w:iCs/>
          <w:sz w:val="24"/>
          <w:szCs w:val="24"/>
        </w:rPr>
        <w:t xml:space="preserve">, </w:t>
      </w:r>
      <w:proofErr w:type="spellStart"/>
      <w:r w:rsidRPr="003532ED">
        <w:rPr>
          <w:i/>
          <w:iCs/>
          <w:sz w:val="24"/>
          <w:szCs w:val="24"/>
        </w:rPr>
        <w:t>denticulatum</w:t>
      </w:r>
      <w:proofErr w:type="spellEnd"/>
      <w:r w:rsidRPr="003532ED">
        <w:rPr>
          <w:i/>
          <w:iCs/>
          <w:sz w:val="24"/>
          <w:szCs w:val="24"/>
        </w:rPr>
        <w:t xml:space="preserve"> </w:t>
      </w:r>
      <w:r w:rsidRPr="003532ED">
        <w:rPr>
          <w:sz w:val="24"/>
          <w:szCs w:val="24"/>
        </w:rPr>
        <w:t xml:space="preserve">and </w:t>
      </w:r>
      <w:proofErr w:type="spellStart"/>
      <w:r w:rsidRPr="003532ED">
        <w:rPr>
          <w:i/>
          <w:iCs/>
          <w:sz w:val="24"/>
          <w:szCs w:val="24"/>
        </w:rPr>
        <w:t>tigrinum</w:t>
      </w:r>
      <w:proofErr w:type="spellEnd"/>
      <w:r w:rsidRPr="003532ED">
        <w:rPr>
          <w:sz w:val="24"/>
          <w:szCs w:val="24"/>
        </w:rPr>
        <w:t>. What quality award point scale would you commonly use?</w:t>
      </w:r>
    </w:p>
    <w:p w14:paraId="4007B882" w14:textId="609733BC" w:rsidR="004D52A1" w:rsidRPr="003532ED" w:rsidRDefault="00AB2D77" w:rsidP="004D52A1">
      <w:pPr>
        <w:pStyle w:val="ListParagraph"/>
        <w:numPr>
          <w:ilvl w:val="0"/>
          <w:numId w:val="11"/>
        </w:numPr>
        <w:rPr>
          <w:sz w:val="24"/>
          <w:szCs w:val="24"/>
        </w:rPr>
      </w:pPr>
      <w:r w:rsidRPr="003532ED">
        <w:rPr>
          <w:sz w:val="24"/>
          <w:szCs w:val="24"/>
        </w:rPr>
        <w:t xml:space="preserve">How has each of the previously listed </w:t>
      </w:r>
      <w:proofErr w:type="spellStart"/>
      <w:r w:rsidRPr="003532ED">
        <w:rPr>
          <w:i/>
          <w:iCs/>
          <w:sz w:val="24"/>
          <w:szCs w:val="24"/>
        </w:rPr>
        <w:t>Catasetum</w:t>
      </w:r>
      <w:proofErr w:type="spellEnd"/>
      <w:r w:rsidRPr="003532ED">
        <w:rPr>
          <w:sz w:val="24"/>
          <w:szCs w:val="24"/>
        </w:rPr>
        <w:t xml:space="preserve"> species influence intrageneric hybrids?</w:t>
      </w:r>
    </w:p>
    <w:p w14:paraId="1C25F186" w14:textId="259BA7C4" w:rsidR="00AB2D77" w:rsidRPr="003532ED" w:rsidRDefault="00AB2D77" w:rsidP="004D52A1">
      <w:pPr>
        <w:pStyle w:val="ListParagraph"/>
        <w:numPr>
          <w:ilvl w:val="0"/>
          <w:numId w:val="11"/>
        </w:numPr>
        <w:rPr>
          <w:sz w:val="24"/>
          <w:szCs w:val="24"/>
        </w:rPr>
      </w:pPr>
      <w:r w:rsidRPr="003532ED">
        <w:rPr>
          <w:sz w:val="24"/>
          <w:szCs w:val="24"/>
        </w:rPr>
        <w:t xml:space="preserve">How has each of the previously listed </w:t>
      </w:r>
      <w:proofErr w:type="spellStart"/>
      <w:r w:rsidRPr="003532ED">
        <w:rPr>
          <w:i/>
          <w:iCs/>
          <w:sz w:val="24"/>
          <w:szCs w:val="24"/>
        </w:rPr>
        <w:t>Catasetum</w:t>
      </w:r>
      <w:proofErr w:type="spellEnd"/>
      <w:r w:rsidRPr="003532ED">
        <w:rPr>
          <w:i/>
          <w:iCs/>
          <w:sz w:val="24"/>
          <w:szCs w:val="24"/>
        </w:rPr>
        <w:t xml:space="preserve"> </w:t>
      </w:r>
      <w:r w:rsidRPr="003532ED">
        <w:rPr>
          <w:sz w:val="24"/>
          <w:szCs w:val="24"/>
        </w:rPr>
        <w:t xml:space="preserve">species influenced intergeneric hybrids with </w:t>
      </w:r>
      <w:proofErr w:type="spellStart"/>
      <w:r w:rsidRPr="003532ED">
        <w:rPr>
          <w:i/>
          <w:iCs/>
          <w:sz w:val="24"/>
          <w:szCs w:val="24"/>
        </w:rPr>
        <w:t>Clowesia</w:t>
      </w:r>
      <w:proofErr w:type="spellEnd"/>
      <w:r w:rsidRPr="003532ED">
        <w:rPr>
          <w:sz w:val="24"/>
          <w:szCs w:val="24"/>
        </w:rPr>
        <w:t>?</w:t>
      </w:r>
    </w:p>
    <w:p w14:paraId="4E838A72" w14:textId="7334C433" w:rsidR="00AE7D70" w:rsidRPr="003532ED" w:rsidRDefault="00AE7D70" w:rsidP="004D52A1">
      <w:pPr>
        <w:pStyle w:val="ListParagraph"/>
        <w:numPr>
          <w:ilvl w:val="0"/>
          <w:numId w:val="11"/>
        </w:numPr>
        <w:rPr>
          <w:sz w:val="24"/>
          <w:szCs w:val="24"/>
        </w:rPr>
      </w:pPr>
      <w:r w:rsidRPr="003532ED">
        <w:rPr>
          <w:sz w:val="24"/>
          <w:szCs w:val="24"/>
        </w:rPr>
        <w:t>Discuss</w:t>
      </w:r>
      <w:r w:rsidR="00925B10" w:rsidRPr="003532ED">
        <w:rPr>
          <w:sz w:val="24"/>
          <w:szCs w:val="24"/>
        </w:rPr>
        <w:t xml:space="preserve"> awards and</w:t>
      </w:r>
      <w:r w:rsidRPr="003532ED">
        <w:rPr>
          <w:sz w:val="24"/>
          <w:szCs w:val="24"/>
        </w:rPr>
        <w:t xml:space="preserve"> the </w:t>
      </w:r>
      <w:r w:rsidR="00925B10" w:rsidRPr="003532ED">
        <w:rPr>
          <w:sz w:val="24"/>
          <w:szCs w:val="24"/>
        </w:rPr>
        <w:t xml:space="preserve">influence of these classic hybrids on breeding lines: </w:t>
      </w:r>
      <w:proofErr w:type="spellStart"/>
      <w:r w:rsidR="00925B10" w:rsidRPr="003532ED">
        <w:rPr>
          <w:sz w:val="24"/>
          <w:szCs w:val="24"/>
        </w:rPr>
        <w:t>Orchidglade</w:t>
      </w:r>
      <w:proofErr w:type="spellEnd"/>
      <w:r w:rsidR="00925B10" w:rsidRPr="003532ED">
        <w:rPr>
          <w:sz w:val="24"/>
          <w:szCs w:val="24"/>
        </w:rPr>
        <w:t xml:space="preserve">, Susan Fuchs, Penang and John C. Burchett. These two newer hybrids are garnering awards: Melana Davidson and Louise Clarke. What influence do you think these two hybrids </w:t>
      </w:r>
      <w:r w:rsidR="009E1B18" w:rsidRPr="003532ED">
        <w:rPr>
          <w:sz w:val="24"/>
          <w:szCs w:val="24"/>
        </w:rPr>
        <w:t>could</w:t>
      </w:r>
      <w:r w:rsidR="00925B10" w:rsidRPr="003532ED">
        <w:rPr>
          <w:sz w:val="24"/>
          <w:szCs w:val="24"/>
        </w:rPr>
        <w:t xml:space="preserve"> have on future breeding lines?</w:t>
      </w:r>
    </w:p>
    <w:p w14:paraId="2D1B3EE3" w14:textId="77777777" w:rsidR="005C4A3B" w:rsidRPr="00091B09" w:rsidRDefault="005C4A3B" w:rsidP="003532ED">
      <w:pPr>
        <w:pStyle w:val="ListParagraph"/>
        <w:numPr>
          <w:ilvl w:val="0"/>
          <w:numId w:val="18"/>
        </w:numPr>
        <w:rPr>
          <w:b/>
          <w:bCs/>
          <w:i/>
          <w:iCs/>
          <w:sz w:val="24"/>
          <w:szCs w:val="24"/>
        </w:rPr>
      </w:pPr>
      <w:proofErr w:type="spellStart"/>
      <w:r w:rsidRPr="00091B09">
        <w:rPr>
          <w:b/>
          <w:bCs/>
          <w:i/>
          <w:iCs/>
          <w:sz w:val="24"/>
          <w:szCs w:val="24"/>
        </w:rPr>
        <w:t>Clowesia</w:t>
      </w:r>
      <w:proofErr w:type="spellEnd"/>
    </w:p>
    <w:p w14:paraId="061E0377" w14:textId="23A8923C" w:rsidR="00C056F0" w:rsidRPr="003532ED" w:rsidRDefault="00C056F0" w:rsidP="00C056F0">
      <w:pPr>
        <w:pStyle w:val="ListParagraph"/>
        <w:numPr>
          <w:ilvl w:val="0"/>
          <w:numId w:val="17"/>
        </w:numPr>
        <w:rPr>
          <w:sz w:val="24"/>
          <w:szCs w:val="24"/>
        </w:rPr>
      </w:pPr>
      <w:r w:rsidRPr="003532ED">
        <w:rPr>
          <w:sz w:val="24"/>
          <w:szCs w:val="24"/>
        </w:rPr>
        <w:t xml:space="preserve">Discuss these species and what you would expect for a quality award: </w:t>
      </w:r>
      <w:proofErr w:type="spellStart"/>
      <w:r w:rsidRPr="003532ED">
        <w:rPr>
          <w:i/>
          <w:iCs/>
          <w:sz w:val="24"/>
          <w:szCs w:val="24"/>
        </w:rPr>
        <w:t>russelliana</w:t>
      </w:r>
      <w:proofErr w:type="spellEnd"/>
      <w:r w:rsidRPr="003532ED">
        <w:rPr>
          <w:i/>
          <w:iCs/>
          <w:sz w:val="24"/>
          <w:szCs w:val="24"/>
        </w:rPr>
        <w:t xml:space="preserve">, </w:t>
      </w:r>
      <w:proofErr w:type="spellStart"/>
      <w:r w:rsidRPr="003532ED">
        <w:rPr>
          <w:i/>
          <w:iCs/>
          <w:sz w:val="24"/>
          <w:szCs w:val="24"/>
        </w:rPr>
        <w:t>warczewitzii</w:t>
      </w:r>
      <w:proofErr w:type="spellEnd"/>
      <w:r w:rsidRPr="003532ED">
        <w:rPr>
          <w:i/>
          <w:iCs/>
          <w:sz w:val="24"/>
          <w:szCs w:val="24"/>
        </w:rPr>
        <w:t xml:space="preserve">, </w:t>
      </w:r>
      <w:r w:rsidRPr="003532ED">
        <w:rPr>
          <w:sz w:val="24"/>
          <w:szCs w:val="24"/>
        </w:rPr>
        <w:t xml:space="preserve">and </w:t>
      </w:r>
      <w:r w:rsidRPr="003532ED">
        <w:rPr>
          <w:i/>
          <w:iCs/>
          <w:sz w:val="24"/>
          <w:szCs w:val="24"/>
        </w:rPr>
        <w:t>rosea</w:t>
      </w:r>
      <w:r w:rsidRPr="003532ED">
        <w:rPr>
          <w:sz w:val="24"/>
          <w:szCs w:val="24"/>
        </w:rPr>
        <w:t xml:space="preserve">. What quality award point scale would you commonly use? What do the latter two species, in particular, </w:t>
      </w:r>
      <w:r w:rsidR="006C5AB6" w:rsidRPr="003532ED">
        <w:rPr>
          <w:sz w:val="24"/>
          <w:szCs w:val="24"/>
        </w:rPr>
        <w:t>in terms of segment width, floriferousness and the lip</w:t>
      </w:r>
      <w:r w:rsidR="00983CE3">
        <w:rPr>
          <w:sz w:val="24"/>
          <w:szCs w:val="24"/>
        </w:rPr>
        <w:t>,</w:t>
      </w:r>
      <w:r w:rsidR="006C5AB6" w:rsidRPr="003532ED">
        <w:rPr>
          <w:sz w:val="24"/>
          <w:szCs w:val="24"/>
        </w:rPr>
        <w:t xml:space="preserve"> have that is advantageous for awards and their offspring?</w:t>
      </w:r>
    </w:p>
    <w:p w14:paraId="2567A399" w14:textId="66409D4C" w:rsidR="009E1B18" w:rsidRPr="003532ED" w:rsidRDefault="006C5AB6" w:rsidP="009E1B18">
      <w:pPr>
        <w:pStyle w:val="ListParagraph"/>
        <w:numPr>
          <w:ilvl w:val="0"/>
          <w:numId w:val="17"/>
        </w:numPr>
        <w:rPr>
          <w:sz w:val="24"/>
          <w:szCs w:val="24"/>
        </w:rPr>
      </w:pPr>
      <w:r w:rsidRPr="003532ED">
        <w:rPr>
          <w:sz w:val="24"/>
          <w:szCs w:val="24"/>
        </w:rPr>
        <w:t>What impact have the hybrids Grace Dunn and Rebecca Northen had?</w:t>
      </w:r>
    </w:p>
    <w:p w14:paraId="669331EE" w14:textId="3400180C" w:rsidR="009E1B18" w:rsidRPr="003532ED" w:rsidRDefault="009E1B18" w:rsidP="009E1B18">
      <w:pPr>
        <w:pStyle w:val="ListParagraph"/>
        <w:numPr>
          <w:ilvl w:val="0"/>
          <w:numId w:val="17"/>
        </w:numPr>
        <w:rPr>
          <w:sz w:val="24"/>
          <w:szCs w:val="24"/>
        </w:rPr>
      </w:pPr>
      <w:r w:rsidRPr="003532ED">
        <w:rPr>
          <w:sz w:val="24"/>
          <w:szCs w:val="24"/>
        </w:rPr>
        <w:t xml:space="preserve">What is a </w:t>
      </w:r>
      <w:proofErr w:type="spellStart"/>
      <w:r w:rsidRPr="003532ED">
        <w:rPr>
          <w:i/>
          <w:iCs/>
          <w:sz w:val="24"/>
          <w:szCs w:val="24"/>
        </w:rPr>
        <w:t>Clowesetum</w:t>
      </w:r>
      <w:proofErr w:type="spellEnd"/>
      <w:r w:rsidR="00E16445" w:rsidRPr="003532ED">
        <w:rPr>
          <w:sz w:val="24"/>
          <w:szCs w:val="24"/>
        </w:rPr>
        <w:t xml:space="preserve">? What characteristics </w:t>
      </w:r>
      <w:r w:rsidR="00983CE3">
        <w:rPr>
          <w:sz w:val="24"/>
          <w:szCs w:val="24"/>
        </w:rPr>
        <w:t>are</w:t>
      </w:r>
      <w:r w:rsidR="00E16445" w:rsidRPr="003532ED">
        <w:rPr>
          <w:sz w:val="24"/>
          <w:szCs w:val="24"/>
        </w:rPr>
        <w:t xml:space="preserve"> they known for producing?</w:t>
      </w:r>
    </w:p>
    <w:p w14:paraId="65FE2C02" w14:textId="05A6CD7D" w:rsidR="004940CA" w:rsidRPr="00091B09" w:rsidRDefault="004940CA" w:rsidP="003532ED">
      <w:pPr>
        <w:pStyle w:val="ListParagraph"/>
        <w:numPr>
          <w:ilvl w:val="0"/>
          <w:numId w:val="19"/>
        </w:numPr>
        <w:rPr>
          <w:b/>
          <w:bCs/>
          <w:i/>
          <w:iCs/>
          <w:sz w:val="24"/>
          <w:szCs w:val="24"/>
        </w:rPr>
      </w:pPr>
      <w:r w:rsidRPr="00091B09">
        <w:rPr>
          <w:b/>
          <w:bCs/>
          <w:i/>
          <w:iCs/>
          <w:sz w:val="24"/>
          <w:szCs w:val="24"/>
        </w:rPr>
        <w:t>Cycnoches</w:t>
      </w:r>
    </w:p>
    <w:p w14:paraId="33ECB2AB" w14:textId="7B17227D" w:rsidR="005C4A3B" w:rsidRPr="003532ED" w:rsidRDefault="00042D9B" w:rsidP="003532ED">
      <w:pPr>
        <w:pStyle w:val="ListParagraph"/>
        <w:numPr>
          <w:ilvl w:val="0"/>
          <w:numId w:val="21"/>
        </w:numPr>
        <w:rPr>
          <w:sz w:val="24"/>
          <w:szCs w:val="24"/>
        </w:rPr>
      </w:pPr>
      <w:r w:rsidRPr="003532ED">
        <w:rPr>
          <w:sz w:val="24"/>
          <w:szCs w:val="24"/>
        </w:rPr>
        <w:t>Discuss these specie</w:t>
      </w:r>
      <w:r w:rsidR="00D6523A" w:rsidRPr="003532ED">
        <w:rPr>
          <w:sz w:val="24"/>
          <w:szCs w:val="24"/>
        </w:rPr>
        <w:t>s</w:t>
      </w:r>
      <w:r w:rsidRPr="003532ED">
        <w:rPr>
          <w:sz w:val="24"/>
          <w:szCs w:val="24"/>
        </w:rPr>
        <w:t xml:space="preserve"> and what you would expect for a quality award</w:t>
      </w:r>
      <w:r w:rsidR="003C6DEB" w:rsidRPr="003532ED">
        <w:rPr>
          <w:sz w:val="24"/>
          <w:szCs w:val="24"/>
        </w:rPr>
        <w:t>:</w:t>
      </w:r>
      <w:r w:rsidR="00412424" w:rsidRPr="003532ED">
        <w:rPr>
          <w:sz w:val="24"/>
          <w:szCs w:val="24"/>
        </w:rPr>
        <w:t xml:space="preserve"> </w:t>
      </w:r>
      <w:proofErr w:type="spellStart"/>
      <w:r w:rsidR="00412424" w:rsidRPr="003532ED">
        <w:rPr>
          <w:i/>
          <w:iCs/>
          <w:sz w:val="24"/>
          <w:szCs w:val="24"/>
        </w:rPr>
        <w:t>warszewiczii</w:t>
      </w:r>
      <w:proofErr w:type="spellEnd"/>
      <w:r w:rsidR="00412424" w:rsidRPr="003532ED">
        <w:rPr>
          <w:i/>
          <w:iCs/>
          <w:sz w:val="24"/>
          <w:szCs w:val="24"/>
        </w:rPr>
        <w:t xml:space="preserve">, </w:t>
      </w:r>
      <w:proofErr w:type="spellStart"/>
      <w:r w:rsidR="00412424" w:rsidRPr="003532ED">
        <w:rPr>
          <w:i/>
          <w:iCs/>
          <w:sz w:val="24"/>
          <w:szCs w:val="24"/>
        </w:rPr>
        <w:t>chlorochilon</w:t>
      </w:r>
      <w:proofErr w:type="spellEnd"/>
      <w:r w:rsidR="00412424" w:rsidRPr="003532ED">
        <w:rPr>
          <w:i/>
          <w:iCs/>
          <w:sz w:val="24"/>
          <w:szCs w:val="24"/>
        </w:rPr>
        <w:t xml:space="preserve">, </w:t>
      </w:r>
      <w:proofErr w:type="spellStart"/>
      <w:r w:rsidR="00412424" w:rsidRPr="003532ED">
        <w:rPr>
          <w:i/>
          <w:iCs/>
          <w:sz w:val="24"/>
          <w:szCs w:val="24"/>
        </w:rPr>
        <w:t>pentadactylon</w:t>
      </w:r>
      <w:proofErr w:type="spellEnd"/>
      <w:r w:rsidR="00412424" w:rsidRPr="003532ED">
        <w:rPr>
          <w:i/>
          <w:iCs/>
          <w:sz w:val="24"/>
          <w:szCs w:val="24"/>
        </w:rPr>
        <w:t xml:space="preserve">, </w:t>
      </w:r>
      <w:proofErr w:type="spellStart"/>
      <w:r w:rsidR="00412424" w:rsidRPr="003532ED">
        <w:rPr>
          <w:i/>
          <w:iCs/>
          <w:sz w:val="24"/>
          <w:szCs w:val="24"/>
        </w:rPr>
        <w:t>cooperi</w:t>
      </w:r>
      <w:proofErr w:type="spellEnd"/>
      <w:r w:rsidR="00412424" w:rsidRPr="003532ED">
        <w:rPr>
          <w:i/>
          <w:iCs/>
          <w:sz w:val="24"/>
          <w:szCs w:val="24"/>
        </w:rPr>
        <w:t xml:space="preserve">, </w:t>
      </w:r>
      <w:proofErr w:type="spellStart"/>
      <w:r w:rsidR="00E14E5B" w:rsidRPr="003532ED">
        <w:rPr>
          <w:i/>
          <w:iCs/>
          <w:sz w:val="24"/>
          <w:szCs w:val="24"/>
        </w:rPr>
        <w:t>lehmannii</w:t>
      </w:r>
      <w:proofErr w:type="spellEnd"/>
      <w:r w:rsidR="00E14E5B" w:rsidRPr="003532ED">
        <w:rPr>
          <w:i/>
          <w:iCs/>
          <w:sz w:val="24"/>
          <w:szCs w:val="24"/>
        </w:rPr>
        <w:t xml:space="preserve">, </w:t>
      </w:r>
      <w:proofErr w:type="spellStart"/>
      <w:r w:rsidR="00E14E5B" w:rsidRPr="003532ED">
        <w:rPr>
          <w:i/>
          <w:iCs/>
          <w:sz w:val="24"/>
          <w:szCs w:val="24"/>
        </w:rPr>
        <w:t>herrenhusanum</w:t>
      </w:r>
      <w:proofErr w:type="spellEnd"/>
      <w:r w:rsidR="00E14E5B" w:rsidRPr="003532ED">
        <w:rPr>
          <w:i/>
          <w:iCs/>
          <w:sz w:val="24"/>
          <w:szCs w:val="24"/>
        </w:rPr>
        <w:t xml:space="preserve">, </w:t>
      </w:r>
      <w:r w:rsidR="000231BE" w:rsidRPr="003532ED">
        <w:rPr>
          <w:sz w:val="24"/>
          <w:szCs w:val="24"/>
        </w:rPr>
        <w:t xml:space="preserve">and </w:t>
      </w:r>
      <w:r w:rsidR="00E14E5B" w:rsidRPr="003532ED">
        <w:rPr>
          <w:i/>
          <w:iCs/>
          <w:sz w:val="24"/>
          <w:szCs w:val="24"/>
        </w:rPr>
        <w:t>barthiorum</w:t>
      </w:r>
      <w:r w:rsidR="000231BE" w:rsidRPr="003532ED">
        <w:rPr>
          <w:sz w:val="24"/>
          <w:szCs w:val="24"/>
        </w:rPr>
        <w:t xml:space="preserve">. </w:t>
      </w:r>
      <w:r w:rsidR="004D52A1" w:rsidRPr="003532ED">
        <w:rPr>
          <w:sz w:val="24"/>
          <w:szCs w:val="24"/>
        </w:rPr>
        <w:t>What quality award point scale would you commonly use?</w:t>
      </w:r>
    </w:p>
    <w:p w14:paraId="6E00FF29" w14:textId="66FB7D0C" w:rsidR="005C4A3B" w:rsidRPr="003532ED" w:rsidRDefault="000231BE" w:rsidP="003532ED">
      <w:pPr>
        <w:pStyle w:val="ListParagraph"/>
        <w:numPr>
          <w:ilvl w:val="0"/>
          <w:numId w:val="21"/>
        </w:numPr>
        <w:rPr>
          <w:sz w:val="24"/>
          <w:szCs w:val="24"/>
        </w:rPr>
      </w:pPr>
      <w:r w:rsidRPr="003532ED">
        <w:rPr>
          <w:sz w:val="24"/>
          <w:szCs w:val="24"/>
        </w:rPr>
        <w:t xml:space="preserve">Each of these has at least one hybrid with a number of awards. What </w:t>
      </w:r>
      <w:r w:rsidR="00266016" w:rsidRPr="003532ED">
        <w:rPr>
          <w:sz w:val="24"/>
          <w:szCs w:val="24"/>
        </w:rPr>
        <w:t>is the highest award of each</w:t>
      </w:r>
      <w:r w:rsidRPr="003532ED">
        <w:rPr>
          <w:sz w:val="24"/>
          <w:szCs w:val="24"/>
        </w:rPr>
        <w:t xml:space="preserve"> and what has each inherited from each parent? Why were they so awardable. </w:t>
      </w:r>
      <w:r w:rsidR="00266016" w:rsidRPr="003532ED">
        <w:rPr>
          <w:sz w:val="24"/>
          <w:szCs w:val="24"/>
        </w:rPr>
        <w:t xml:space="preserve">(Hint: in </w:t>
      </w:r>
      <w:r w:rsidR="00266016" w:rsidRPr="003532ED">
        <w:rPr>
          <w:i/>
          <w:iCs/>
          <w:sz w:val="24"/>
          <w:szCs w:val="24"/>
        </w:rPr>
        <w:t>OrchidPro</w:t>
      </w:r>
      <w:r w:rsidR="00266016" w:rsidRPr="003532ED">
        <w:rPr>
          <w:sz w:val="24"/>
          <w:szCs w:val="24"/>
        </w:rPr>
        <w:t xml:space="preserve">, use Hybrid Search and put in just the one genus and species name and leave the other blank. This will give you a list of hybrids and how many awards. </w:t>
      </w:r>
    </w:p>
    <w:p w14:paraId="05D54EAB" w14:textId="7C142F01" w:rsidR="002950D9" w:rsidRPr="003532ED" w:rsidRDefault="002950D9" w:rsidP="003532ED">
      <w:pPr>
        <w:pStyle w:val="ListParagraph"/>
        <w:numPr>
          <w:ilvl w:val="0"/>
          <w:numId w:val="21"/>
        </w:numPr>
        <w:rPr>
          <w:sz w:val="24"/>
          <w:szCs w:val="24"/>
        </w:rPr>
      </w:pPr>
      <w:r w:rsidRPr="003532ED">
        <w:rPr>
          <w:sz w:val="24"/>
          <w:szCs w:val="24"/>
        </w:rPr>
        <w:lastRenderedPageBreak/>
        <w:t xml:space="preserve">Discuss the success of the hybrid Jean E. Monnier? Why do you think this hybrid so appealed to judges? Perhaps intergenerics such as </w:t>
      </w:r>
      <w:proofErr w:type="spellStart"/>
      <w:r w:rsidRPr="003532ED">
        <w:rPr>
          <w:i/>
          <w:iCs/>
          <w:sz w:val="24"/>
          <w:szCs w:val="24"/>
        </w:rPr>
        <w:t>Cycnodes</w:t>
      </w:r>
      <w:proofErr w:type="spellEnd"/>
      <w:r w:rsidRPr="003532ED">
        <w:rPr>
          <w:i/>
          <w:iCs/>
          <w:sz w:val="24"/>
          <w:szCs w:val="24"/>
        </w:rPr>
        <w:t xml:space="preserve"> </w:t>
      </w:r>
      <w:r w:rsidRPr="003532ED">
        <w:rPr>
          <w:sz w:val="24"/>
          <w:szCs w:val="24"/>
        </w:rPr>
        <w:t>Jumbo Puff (</w:t>
      </w:r>
      <w:r w:rsidRPr="003532ED">
        <w:rPr>
          <w:i/>
          <w:iCs/>
          <w:sz w:val="24"/>
          <w:szCs w:val="24"/>
        </w:rPr>
        <w:t xml:space="preserve">Cycnoches </w:t>
      </w:r>
      <w:r w:rsidRPr="003532ED">
        <w:rPr>
          <w:rFonts w:cstheme="minorHAnsi"/>
          <w:sz w:val="24"/>
          <w:szCs w:val="24"/>
        </w:rPr>
        <w:t>×</w:t>
      </w:r>
      <w:r w:rsidRPr="003532ED">
        <w:rPr>
          <w:sz w:val="24"/>
          <w:szCs w:val="24"/>
        </w:rPr>
        <w:t xml:space="preserve"> </w:t>
      </w:r>
      <w:r w:rsidRPr="003532ED">
        <w:rPr>
          <w:i/>
          <w:iCs/>
          <w:sz w:val="24"/>
          <w:szCs w:val="24"/>
        </w:rPr>
        <w:t>Mormodes</w:t>
      </w:r>
      <w:r w:rsidRPr="003532ED">
        <w:rPr>
          <w:sz w:val="24"/>
          <w:szCs w:val="24"/>
        </w:rPr>
        <w:t>)</w:t>
      </w:r>
      <w:r w:rsidR="00D8418B" w:rsidRPr="003532ED">
        <w:rPr>
          <w:sz w:val="24"/>
          <w:szCs w:val="24"/>
        </w:rPr>
        <w:t xml:space="preserve">, Taiwan Gold and Wine Delight are the answer. Discuss the pros and cons of this line of breeding including their F1s. </w:t>
      </w:r>
    </w:p>
    <w:p w14:paraId="47EA4495" w14:textId="1896D89F" w:rsidR="00266016" w:rsidRPr="003532ED" w:rsidRDefault="005C4A3B" w:rsidP="003532ED">
      <w:pPr>
        <w:pStyle w:val="ListParagraph"/>
        <w:numPr>
          <w:ilvl w:val="0"/>
          <w:numId w:val="21"/>
        </w:numPr>
        <w:rPr>
          <w:sz w:val="24"/>
          <w:szCs w:val="24"/>
        </w:rPr>
      </w:pPr>
      <w:r w:rsidRPr="003532ED">
        <w:rPr>
          <w:sz w:val="24"/>
          <w:szCs w:val="24"/>
        </w:rPr>
        <w:t>For newer awards, what characteristics should be showing improvement in both the species and hybrids?</w:t>
      </w:r>
    </w:p>
    <w:p w14:paraId="2823E24D" w14:textId="3749B8F6" w:rsidR="004940CA" w:rsidRPr="00091B09" w:rsidRDefault="004940CA" w:rsidP="003532ED">
      <w:pPr>
        <w:pStyle w:val="ListParagraph"/>
        <w:numPr>
          <w:ilvl w:val="0"/>
          <w:numId w:val="20"/>
        </w:numPr>
        <w:rPr>
          <w:b/>
          <w:bCs/>
          <w:i/>
          <w:iCs/>
          <w:sz w:val="24"/>
          <w:szCs w:val="24"/>
        </w:rPr>
      </w:pPr>
      <w:r w:rsidRPr="00091B09">
        <w:rPr>
          <w:b/>
          <w:bCs/>
          <w:i/>
          <w:iCs/>
          <w:sz w:val="24"/>
          <w:szCs w:val="24"/>
        </w:rPr>
        <w:t>Mormodes</w:t>
      </w:r>
      <w:r w:rsidR="005C4A3B" w:rsidRPr="00091B09">
        <w:rPr>
          <w:b/>
          <w:bCs/>
          <w:i/>
          <w:iCs/>
          <w:sz w:val="24"/>
          <w:szCs w:val="24"/>
        </w:rPr>
        <w:t xml:space="preserve"> </w:t>
      </w:r>
    </w:p>
    <w:p w14:paraId="36E1312B" w14:textId="080F0C03" w:rsidR="005C4A3B" w:rsidRPr="003532ED" w:rsidRDefault="005C4A3B" w:rsidP="003532ED">
      <w:pPr>
        <w:pStyle w:val="ListParagraph"/>
        <w:numPr>
          <w:ilvl w:val="0"/>
          <w:numId w:val="22"/>
        </w:numPr>
        <w:rPr>
          <w:sz w:val="24"/>
          <w:szCs w:val="24"/>
        </w:rPr>
      </w:pPr>
      <w:r w:rsidRPr="003532ED">
        <w:rPr>
          <w:sz w:val="24"/>
          <w:szCs w:val="24"/>
        </w:rPr>
        <w:t>Discuss these species and what you would expect for a quality award:</w:t>
      </w:r>
      <w:r w:rsidR="004D52A1" w:rsidRPr="003532ED">
        <w:rPr>
          <w:sz w:val="24"/>
          <w:szCs w:val="24"/>
        </w:rPr>
        <w:t xml:space="preserve"> </w:t>
      </w:r>
      <w:r w:rsidR="004D52A1" w:rsidRPr="003532ED">
        <w:rPr>
          <w:i/>
          <w:iCs/>
          <w:sz w:val="24"/>
          <w:szCs w:val="24"/>
        </w:rPr>
        <w:t xml:space="preserve">revolution, </w:t>
      </w:r>
      <w:proofErr w:type="spellStart"/>
      <w:r w:rsidR="004D52A1" w:rsidRPr="003532ED">
        <w:rPr>
          <w:i/>
          <w:iCs/>
          <w:sz w:val="24"/>
          <w:szCs w:val="24"/>
        </w:rPr>
        <w:t>badia</w:t>
      </w:r>
      <w:proofErr w:type="spellEnd"/>
      <w:r w:rsidR="004D52A1" w:rsidRPr="003532ED">
        <w:rPr>
          <w:i/>
          <w:iCs/>
          <w:sz w:val="24"/>
          <w:szCs w:val="24"/>
        </w:rPr>
        <w:t xml:space="preserve">, rosea, sinuate, </w:t>
      </w:r>
      <w:proofErr w:type="spellStart"/>
      <w:r w:rsidR="004D52A1" w:rsidRPr="003532ED">
        <w:rPr>
          <w:i/>
          <w:iCs/>
          <w:sz w:val="24"/>
          <w:szCs w:val="24"/>
        </w:rPr>
        <w:t>warszewiczii</w:t>
      </w:r>
      <w:proofErr w:type="spellEnd"/>
      <w:r w:rsidR="004D52A1" w:rsidRPr="003532ED">
        <w:rPr>
          <w:i/>
          <w:iCs/>
          <w:sz w:val="24"/>
          <w:szCs w:val="24"/>
        </w:rPr>
        <w:t xml:space="preserve">, </w:t>
      </w:r>
      <w:proofErr w:type="spellStart"/>
      <w:r w:rsidR="004D52A1" w:rsidRPr="003532ED">
        <w:rPr>
          <w:i/>
          <w:iCs/>
          <w:sz w:val="24"/>
          <w:szCs w:val="24"/>
        </w:rPr>
        <w:t>ignea</w:t>
      </w:r>
      <w:proofErr w:type="spellEnd"/>
      <w:r w:rsidR="004D52A1" w:rsidRPr="003532ED">
        <w:rPr>
          <w:i/>
          <w:iCs/>
          <w:sz w:val="24"/>
          <w:szCs w:val="24"/>
        </w:rPr>
        <w:t xml:space="preserve"> </w:t>
      </w:r>
      <w:r w:rsidR="004D52A1" w:rsidRPr="003532ED">
        <w:rPr>
          <w:sz w:val="24"/>
          <w:szCs w:val="24"/>
        </w:rPr>
        <w:t>and</w:t>
      </w:r>
      <w:r w:rsidR="004D52A1" w:rsidRPr="003532ED">
        <w:rPr>
          <w:i/>
          <w:iCs/>
          <w:sz w:val="24"/>
          <w:szCs w:val="24"/>
        </w:rPr>
        <w:t xml:space="preserve"> </w:t>
      </w:r>
      <w:proofErr w:type="spellStart"/>
      <w:r w:rsidR="004D52A1" w:rsidRPr="003532ED">
        <w:rPr>
          <w:i/>
          <w:iCs/>
          <w:sz w:val="24"/>
          <w:szCs w:val="24"/>
        </w:rPr>
        <w:t>hookeri</w:t>
      </w:r>
      <w:proofErr w:type="spellEnd"/>
      <w:r w:rsidR="004D52A1" w:rsidRPr="003532ED">
        <w:rPr>
          <w:i/>
          <w:iCs/>
          <w:sz w:val="24"/>
          <w:szCs w:val="24"/>
        </w:rPr>
        <w:t xml:space="preserve">. </w:t>
      </w:r>
      <w:r w:rsidR="004D52A1" w:rsidRPr="003532ED">
        <w:rPr>
          <w:sz w:val="24"/>
          <w:szCs w:val="24"/>
        </w:rPr>
        <w:t>What quality award point scale would you commonly use?</w:t>
      </w:r>
    </w:p>
    <w:p w14:paraId="1FC476C8" w14:textId="25F26073" w:rsidR="005C4A3B" w:rsidRPr="003532ED" w:rsidRDefault="005C4A3B" w:rsidP="003532ED">
      <w:pPr>
        <w:pStyle w:val="ListParagraph"/>
        <w:numPr>
          <w:ilvl w:val="0"/>
          <w:numId w:val="22"/>
        </w:numPr>
        <w:rPr>
          <w:sz w:val="24"/>
          <w:szCs w:val="24"/>
        </w:rPr>
      </w:pPr>
      <w:r w:rsidRPr="003532ED">
        <w:rPr>
          <w:sz w:val="24"/>
          <w:szCs w:val="24"/>
        </w:rPr>
        <w:t xml:space="preserve">The standard for many genera that is strived for, rightly or mistakenly, is that the flowers should be flat, round and full. Since </w:t>
      </w:r>
      <w:r w:rsidRPr="003532ED">
        <w:rPr>
          <w:i/>
          <w:iCs/>
          <w:sz w:val="24"/>
          <w:szCs w:val="24"/>
        </w:rPr>
        <w:t>Mormodes</w:t>
      </w:r>
      <w:r w:rsidRPr="003532ED">
        <w:rPr>
          <w:sz w:val="24"/>
          <w:szCs w:val="24"/>
        </w:rPr>
        <w:t xml:space="preserve"> species do not fit this formula, </w:t>
      </w:r>
      <w:r w:rsidR="00137241" w:rsidRPr="003532ED">
        <w:rPr>
          <w:sz w:val="24"/>
          <w:szCs w:val="24"/>
        </w:rPr>
        <w:t>what scale would you use for judging? Make the case for judging an apples-against-apples judging comparison? How would you weight o</w:t>
      </w:r>
      <w:r w:rsidR="00153D06">
        <w:rPr>
          <w:sz w:val="24"/>
          <w:szCs w:val="24"/>
        </w:rPr>
        <w:t>ther</w:t>
      </w:r>
      <w:r w:rsidR="00137241" w:rsidRPr="003532ED">
        <w:rPr>
          <w:sz w:val="24"/>
          <w:szCs w:val="24"/>
        </w:rPr>
        <w:t xml:space="preserve"> characteristics in overall impact?</w:t>
      </w:r>
      <w:r w:rsidR="004D52A1" w:rsidRPr="003532ED">
        <w:rPr>
          <w:sz w:val="24"/>
          <w:szCs w:val="24"/>
        </w:rPr>
        <w:t xml:space="preserve"> Although the flowers may not fit the full, round and flat model or even be symmetrical, how important is it that they are consistent on the inflorescence?</w:t>
      </w:r>
    </w:p>
    <w:p w14:paraId="75BFF348" w14:textId="5E6ADCAA" w:rsidR="004D52A1" w:rsidRPr="003532ED" w:rsidRDefault="004D52A1" w:rsidP="003532ED">
      <w:pPr>
        <w:pStyle w:val="ListParagraph"/>
        <w:numPr>
          <w:ilvl w:val="0"/>
          <w:numId w:val="22"/>
        </w:numPr>
        <w:rPr>
          <w:sz w:val="24"/>
          <w:szCs w:val="24"/>
        </w:rPr>
      </w:pPr>
      <w:r w:rsidRPr="003532ED">
        <w:rPr>
          <w:sz w:val="24"/>
          <w:szCs w:val="24"/>
        </w:rPr>
        <w:t>For the previously mentioned species, what does each give or not pass on to its hybrids. How can a species not receive many awards but it</w:t>
      </w:r>
      <w:r w:rsidR="00153D06">
        <w:rPr>
          <w:sz w:val="24"/>
          <w:szCs w:val="24"/>
        </w:rPr>
        <w:t>s</w:t>
      </w:r>
      <w:r w:rsidRPr="003532ED">
        <w:rPr>
          <w:sz w:val="24"/>
          <w:szCs w:val="24"/>
        </w:rPr>
        <w:t xml:space="preserve"> hybrids can? How have hybridizers tried to blend favorable characteristics for improvement? Is this even more salient for intergenerics such as the cross of </w:t>
      </w:r>
      <w:r w:rsidRPr="003532ED">
        <w:rPr>
          <w:i/>
          <w:iCs/>
          <w:sz w:val="24"/>
          <w:szCs w:val="24"/>
        </w:rPr>
        <w:t xml:space="preserve">Mormodes </w:t>
      </w:r>
      <w:r w:rsidRPr="003532ED">
        <w:rPr>
          <w:sz w:val="24"/>
          <w:szCs w:val="24"/>
        </w:rPr>
        <w:t xml:space="preserve">and </w:t>
      </w:r>
      <w:r w:rsidRPr="003532ED">
        <w:rPr>
          <w:i/>
          <w:iCs/>
          <w:sz w:val="24"/>
          <w:szCs w:val="24"/>
        </w:rPr>
        <w:t>Cycnoches</w:t>
      </w:r>
      <w:r w:rsidRPr="003532ED">
        <w:rPr>
          <w:sz w:val="24"/>
          <w:szCs w:val="24"/>
        </w:rPr>
        <w:t xml:space="preserve"> species or hybrids?</w:t>
      </w:r>
    </w:p>
    <w:p w14:paraId="4CD9CAE1" w14:textId="33ECC1DB" w:rsidR="00523035" w:rsidRPr="003532ED" w:rsidRDefault="00523035" w:rsidP="003532ED">
      <w:pPr>
        <w:pStyle w:val="ListParagraph"/>
        <w:numPr>
          <w:ilvl w:val="0"/>
          <w:numId w:val="22"/>
        </w:numPr>
        <w:rPr>
          <w:sz w:val="24"/>
          <w:szCs w:val="24"/>
        </w:rPr>
      </w:pPr>
      <w:r w:rsidRPr="003532ED">
        <w:rPr>
          <w:sz w:val="24"/>
          <w:szCs w:val="24"/>
        </w:rPr>
        <w:t xml:space="preserve">Interesting hybrids are coming from the genus </w:t>
      </w:r>
      <w:r w:rsidRPr="003532ED">
        <w:rPr>
          <w:i/>
          <w:iCs/>
          <w:sz w:val="24"/>
          <w:szCs w:val="24"/>
        </w:rPr>
        <w:t>Catamodes</w:t>
      </w:r>
      <w:r w:rsidRPr="003532ED">
        <w:rPr>
          <w:sz w:val="24"/>
          <w:szCs w:val="24"/>
        </w:rPr>
        <w:t xml:space="preserve">. Discuss the influence of the more recent hybrids, Dragon’s Tail and </w:t>
      </w:r>
      <w:proofErr w:type="spellStart"/>
      <w:r w:rsidRPr="003532ED">
        <w:rPr>
          <w:sz w:val="24"/>
          <w:szCs w:val="24"/>
        </w:rPr>
        <w:t>Darkonium</w:t>
      </w:r>
      <w:proofErr w:type="spellEnd"/>
      <w:r w:rsidRPr="003532ED">
        <w:rPr>
          <w:sz w:val="24"/>
          <w:szCs w:val="24"/>
        </w:rPr>
        <w:t>. Black Magic is an older hybrid that received an FCC. What is there about this hybrid that made it FCC-worthy? Would it receive an FCC today—why or why not</w:t>
      </w:r>
      <w:r w:rsidR="00161E47" w:rsidRPr="003532ED">
        <w:rPr>
          <w:sz w:val="24"/>
          <w:szCs w:val="24"/>
        </w:rPr>
        <w:t xml:space="preserve">—compare it to </w:t>
      </w:r>
      <w:proofErr w:type="spellStart"/>
      <w:r w:rsidR="00161E47" w:rsidRPr="003532ED">
        <w:rPr>
          <w:sz w:val="24"/>
          <w:szCs w:val="24"/>
        </w:rPr>
        <w:t>Darkonium</w:t>
      </w:r>
      <w:proofErr w:type="spellEnd"/>
      <w:r w:rsidR="00161E47" w:rsidRPr="003532ED">
        <w:rPr>
          <w:sz w:val="24"/>
          <w:szCs w:val="24"/>
        </w:rPr>
        <w:t xml:space="preserve"> ‘Dark Beauty” FCC/AOS?</w:t>
      </w:r>
    </w:p>
    <w:p w14:paraId="1D95861F" w14:textId="52FF6C58" w:rsidR="00510C6A" w:rsidRPr="00091B09" w:rsidRDefault="00510C6A" w:rsidP="003532ED">
      <w:pPr>
        <w:pStyle w:val="ListParagraph"/>
        <w:numPr>
          <w:ilvl w:val="0"/>
          <w:numId w:val="20"/>
        </w:numPr>
        <w:rPr>
          <w:b/>
          <w:bCs/>
          <w:sz w:val="24"/>
          <w:szCs w:val="24"/>
        </w:rPr>
      </w:pPr>
      <w:r w:rsidRPr="00091B09">
        <w:rPr>
          <w:b/>
          <w:bCs/>
          <w:sz w:val="24"/>
          <w:szCs w:val="24"/>
        </w:rPr>
        <w:t>Mini-</w:t>
      </w:r>
      <w:proofErr w:type="spellStart"/>
      <w:r w:rsidRPr="00091B09">
        <w:rPr>
          <w:b/>
          <w:bCs/>
          <w:sz w:val="24"/>
          <w:szCs w:val="24"/>
        </w:rPr>
        <w:t>catasetums</w:t>
      </w:r>
      <w:proofErr w:type="spellEnd"/>
      <w:r w:rsidRPr="00091B09">
        <w:rPr>
          <w:b/>
          <w:bCs/>
          <w:sz w:val="24"/>
          <w:szCs w:val="24"/>
        </w:rPr>
        <w:t xml:space="preserve"> </w:t>
      </w:r>
    </w:p>
    <w:p w14:paraId="255E03EC" w14:textId="0032B6F7" w:rsidR="00510C6A" w:rsidRPr="003532ED" w:rsidRDefault="00510C6A" w:rsidP="00510C6A">
      <w:pPr>
        <w:pStyle w:val="ListParagraph"/>
        <w:numPr>
          <w:ilvl w:val="0"/>
          <w:numId w:val="14"/>
        </w:numPr>
        <w:rPr>
          <w:sz w:val="24"/>
          <w:szCs w:val="24"/>
        </w:rPr>
      </w:pPr>
      <w:r w:rsidRPr="003532ED">
        <w:rPr>
          <w:sz w:val="24"/>
          <w:szCs w:val="24"/>
        </w:rPr>
        <w:t xml:space="preserve">How would you define a </w:t>
      </w:r>
      <w:proofErr w:type="spellStart"/>
      <w:r w:rsidRPr="003532ED">
        <w:rPr>
          <w:i/>
          <w:iCs/>
          <w:sz w:val="24"/>
          <w:szCs w:val="24"/>
        </w:rPr>
        <w:t>Catasetum</w:t>
      </w:r>
      <w:proofErr w:type="spellEnd"/>
      <w:r w:rsidRPr="003532ED">
        <w:rPr>
          <w:sz w:val="24"/>
          <w:szCs w:val="24"/>
        </w:rPr>
        <w:t xml:space="preserve"> species or hybrid as mini. What species contribute to this breeding. Name a few significant hybrids and their awards. How does the flower quality and size compare to standard-sized plants. </w:t>
      </w:r>
    </w:p>
    <w:p w14:paraId="481D0E83" w14:textId="493E0AC3" w:rsidR="00AB2D77" w:rsidRPr="00091B09" w:rsidRDefault="00AB2D77" w:rsidP="003532ED">
      <w:pPr>
        <w:pStyle w:val="ListParagraph"/>
        <w:numPr>
          <w:ilvl w:val="0"/>
          <w:numId w:val="20"/>
        </w:numPr>
        <w:rPr>
          <w:b/>
          <w:bCs/>
          <w:sz w:val="24"/>
          <w:szCs w:val="24"/>
        </w:rPr>
      </w:pPr>
      <w:r w:rsidRPr="00091B09">
        <w:rPr>
          <w:b/>
          <w:bCs/>
          <w:sz w:val="24"/>
          <w:szCs w:val="24"/>
        </w:rPr>
        <w:t>Intergeneric genera</w:t>
      </w:r>
    </w:p>
    <w:p w14:paraId="7DC5E249" w14:textId="2EF002E7" w:rsidR="00AB2D77" w:rsidRPr="003532ED" w:rsidRDefault="00AE7D70" w:rsidP="00AE7D70">
      <w:pPr>
        <w:pStyle w:val="ListParagraph"/>
        <w:numPr>
          <w:ilvl w:val="0"/>
          <w:numId w:val="13"/>
        </w:numPr>
        <w:rPr>
          <w:sz w:val="24"/>
          <w:szCs w:val="24"/>
        </w:rPr>
      </w:pPr>
      <w:r w:rsidRPr="003532ED">
        <w:rPr>
          <w:i/>
          <w:iCs/>
          <w:sz w:val="24"/>
          <w:szCs w:val="24"/>
        </w:rPr>
        <w:t>Fredclarkara</w:t>
      </w:r>
      <w:r w:rsidR="006C5AB6" w:rsidRPr="003532ED">
        <w:rPr>
          <w:sz w:val="24"/>
          <w:szCs w:val="24"/>
        </w:rPr>
        <w:t xml:space="preserve">. Sometimes hybridizers hit the jacket. Such has been the case with </w:t>
      </w:r>
      <w:r w:rsidR="006C5AB6" w:rsidRPr="003532ED">
        <w:rPr>
          <w:i/>
          <w:iCs/>
          <w:sz w:val="24"/>
          <w:szCs w:val="24"/>
        </w:rPr>
        <w:t>Fredclarkeara</w:t>
      </w:r>
      <w:r w:rsidR="006C5AB6" w:rsidRPr="003532ED">
        <w:rPr>
          <w:sz w:val="24"/>
          <w:szCs w:val="24"/>
        </w:rPr>
        <w:t>. What genera are in involved?</w:t>
      </w:r>
      <w:r w:rsidR="00523035" w:rsidRPr="003532ED">
        <w:rPr>
          <w:sz w:val="24"/>
          <w:szCs w:val="24"/>
        </w:rPr>
        <w:t xml:space="preserve"> After Dark is the most famous in this group with numerous awards. Look at the awards and discuss which you feel are the best in terms of form or color or offer interesting variety in the color. What other hybrids in this genus do you feel could have a significant influence on awards in the future?</w:t>
      </w:r>
    </w:p>
    <w:p w14:paraId="76FECC4B" w14:textId="44A04B23" w:rsidR="004D52A1" w:rsidRPr="00091B09" w:rsidRDefault="00D8418B" w:rsidP="004D52A1">
      <w:pPr>
        <w:pStyle w:val="ListParagraph"/>
        <w:numPr>
          <w:ilvl w:val="0"/>
          <w:numId w:val="13"/>
        </w:numPr>
        <w:rPr>
          <w:sz w:val="24"/>
          <w:szCs w:val="24"/>
        </w:rPr>
      </w:pPr>
      <w:r w:rsidRPr="00091B09">
        <w:rPr>
          <w:sz w:val="24"/>
          <w:szCs w:val="24"/>
        </w:rPr>
        <w:t xml:space="preserve">Other multi-generic hybrid genera besides </w:t>
      </w:r>
      <w:r w:rsidRPr="00091B09">
        <w:rPr>
          <w:i/>
          <w:iCs/>
          <w:sz w:val="24"/>
          <w:szCs w:val="24"/>
        </w:rPr>
        <w:t xml:space="preserve">Fredclarkeara </w:t>
      </w:r>
      <w:r w:rsidRPr="00091B09">
        <w:rPr>
          <w:sz w:val="24"/>
          <w:szCs w:val="24"/>
        </w:rPr>
        <w:t xml:space="preserve">have not been so successful; e.g., </w:t>
      </w:r>
      <w:proofErr w:type="spellStart"/>
      <w:r w:rsidRPr="00091B09">
        <w:rPr>
          <w:i/>
          <w:iCs/>
          <w:sz w:val="24"/>
          <w:szCs w:val="24"/>
        </w:rPr>
        <w:t>Monnierara</w:t>
      </w:r>
      <w:proofErr w:type="spellEnd"/>
      <w:r w:rsidRPr="00091B09">
        <w:rPr>
          <w:sz w:val="24"/>
          <w:szCs w:val="24"/>
        </w:rPr>
        <w:t xml:space="preserve"> and </w:t>
      </w:r>
      <w:proofErr w:type="spellStart"/>
      <w:r w:rsidRPr="00091B09">
        <w:rPr>
          <w:i/>
          <w:iCs/>
          <w:sz w:val="24"/>
          <w:szCs w:val="24"/>
        </w:rPr>
        <w:t>Georgecarrara</w:t>
      </w:r>
      <w:proofErr w:type="spellEnd"/>
      <w:r w:rsidRPr="00091B09">
        <w:rPr>
          <w:sz w:val="24"/>
          <w:szCs w:val="24"/>
        </w:rPr>
        <w:t>. Do you think there is potential in these genera and how might that be accomplished?</w:t>
      </w:r>
    </w:p>
    <w:sectPr w:rsidR="004D52A1" w:rsidRPr="00091B0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67E79"/>
    <w:multiLevelType w:val="hybridMultilevel"/>
    <w:tmpl w:val="4DDEC94C"/>
    <w:lvl w:ilvl="0" w:tplc="E3B2CA62">
      <w:start w:val="1"/>
      <w:numFmt w:val="bullet"/>
      <w:lvlText w:val="•"/>
      <w:lvlJc w:val="left"/>
      <w:pPr>
        <w:ind w:left="1080" w:hanging="360"/>
      </w:pPr>
      <w:rPr>
        <w:rFonts w:ascii="Arial" w:hAnsi="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066D2332"/>
    <w:multiLevelType w:val="hybridMultilevel"/>
    <w:tmpl w:val="DC5A181A"/>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906118"/>
    <w:multiLevelType w:val="hybridMultilevel"/>
    <w:tmpl w:val="3662BD84"/>
    <w:lvl w:ilvl="0" w:tplc="E3B2CA62">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F5D1D3E"/>
    <w:multiLevelType w:val="hybridMultilevel"/>
    <w:tmpl w:val="013A8B0C"/>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12C9530A"/>
    <w:multiLevelType w:val="hybridMultilevel"/>
    <w:tmpl w:val="C4EAC7C4"/>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164B5E8B"/>
    <w:multiLevelType w:val="hybridMultilevel"/>
    <w:tmpl w:val="9864BD20"/>
    <w:lvl w:ilvl="0" w:tplc="E3B2CA62">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6700D99"/>
    <w:multiLevelType w:val="hybridMultilevel"/>
    <w:tmpl w:val="BBA63E7C"/>
    <w:lvl w:ilvl="0" w:tplc="E3B2CA62">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ABC589D"/>
    <w:multiLevelType w:val="hybridMultilevel"/>
    <w:tmpl w:val="D4208AB0"/>
    <w:lvl w:ilvl="0" w:tplc="10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8" w15:restartNumberingAfterBreak="0">
    <w:nsid w:val="25D81197"/>
    <w:multiLevelType w:val="hybridMultilevel"/>
    <w:tmpl w:val="E5E07F36"/>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4612CDD"/>
    <w:multiLevelType w:val="hybridMultilevel"/>
    <w:tmpl w:val="44FE22BE"/>
    <w:lvl w:ilvl="0" w:tplc="E3B2CA62">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A9B01FC"/>
    <w:multiLevelType w:val="hybridMultilevel"/>
    <w:tmpl w:val="B48E35F4"/>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3AE0519F"/>
    <w:multiLevelType w:val="hybridMultilevel"/>
    <w:tmpl w:val="1F7EB00C"/>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3DC97D6E"/>
    <w:multiLevelType w:val="hybridMultilevel"/>
    <w:tmpl w:val="57722AEE"/>
    <w:lvl w:ilvl="0" w:tplc="E3B2CA62">
      <w:start w:val="1"/>
      <w:numFmt w:val="bullet"/>
      <w:lvlText w:val="•"/>
      <w:lvlJc w:val="left"/>
      <w:pPr>
        <w:ind w:left="720" w:hanging="360"/>
      </w:pPr>
      <w:rPr>
        <w:rFonts w:ascii="Arial" w:hAnsi="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3151084"/>
    <w:multiLevelType w:val="hybridMultilevel"/>
    <w:tmpl w:val="9252E4DE"/>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54A4461"/>
    <w:multiLevelType w:val="hybridMultilevel"/>
    <w:tmpl w:val="D4160DFE"/>
    <w:lvl w:ilvl="0" w:tplc="10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5" w15:restartNumberingAfterBreak="0">
    <w:nsid w:val="55CB1394"/>
    <w:multiLevelType w:val="hybridMultilevel"/>
    <w:tmpl w:val="1D58177C"/>
    <w:lvl w:ilvl="0" w:tplc="E3B2CA62">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6A95F22"/>
    <w:multiLevelType w:val="hybridMultilevel"/>
    <w:tmpl w:val="C122D124"/>
    <w:lvl w:ilvl="0" w:tplc="AE76983C">
      <w:numFmt w:val="bullet"/>
      <w:lvlText w:val="•"/>
      <w:lvlJc w:val="left"/>
      <w:pPr>
        <w:ind w:left="720" w:hanging="360"/>
      </w:pPr>
      <w:rPr>
        <w:rFonts w:hint="default"/>
        <w:lang w:val="en-US" w:eastAsia="en-US" w:bidi="ar-SA"/>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6DB5E96"/>
    <w:multiLevelType w:val="hybridMultilevel"/>
    <w:tmpl w:val="DE1ECA56"/>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8" w15:restartNumberingAfterBreak="0">
    <w:nsid w:val="58811372"/>
    <w:multiLevelType w:val="hybridMultilevel"/>
    <w:tmpl w:val="7DF4A062"/>
    <w:lvl w:ilvl="0" w:tplc="E3B2CA62">
      <w:start w:val="1"/>
      <w:numFmt w:val="bullet"/>
      <w:lvlText w:val="•"/>
      <w:lvlJc w:val="left"/>
      <w:pPr>
        <w:ind w:left="720" w:hanging="360"/>
      </w:pPr>
      <w:rPr>
        <w:rFonts w:ascii="Arial" w:hAnsi="Aria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CDF2C89"/>
    <w:multiLevelType w:val="hybridMultilevel"/>
    <w:tmpl w:val="70F2962A"/>
    <w:lvl w:ilvl="0" w:tplc="E3B2CA62">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46364B1"/>
    <w:multiLevelType w:val="hybridMultilevel"/>
    <w:tmpl w:val="51A0EF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91B5141"/>
    <w:multiLevelType w:val="hybridMultilevel"/>
    <w:tmpl w:val="062C467A"/>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250459077">
    <w:abstractNumId w:val="12"/>
  </w:num>
  <w:num w:numId="2" w16cid:durableId="1656838128">
    <w:abstractNumId w:val="18"/>
  </w:num>
  <w:num w:numId="3" w16cid:durableId="1981616501">
    <w:abstractNumId w:val="19"/>
  </w:num>
  <w:num w:numId="4" w16cid:durableId="682245965">
    <w:abstractNumId w:val="9"/>
  </w:num>
  <w:num w:numId="5" w16cid:durableId="87386801">
    <w:abstractNumId w:val="20"/>
  </w:num>
  <w:num w:numId="6" w16cid:durableId="282157538">
    <w:abstractNumId w:val="16"/>
  </w:num>
  <w:num w:numId="7" w16cid:durableId="439229568">
    <w:abstractNumId w:val="6"/>
  </w:num>
  <w:num w:numId="8" w16cid:durableId="288436856">
    <w:abstractNumId w:val="13"/>
  </w:num>
  <w:num w:numId="9" w16cid:durableId="1184199602">
    <w:abstractNumId w:val="17"/>
  </w:num>
  <w:num w:numId="10" w16cid:durableId="1414549845">
    <w:abstractNumId w:val="0"/>
  </w:num>
  <w:num w:numId="11" w16cid:durableId="1689016483">
    <w:abstractNumId w:val="10"/>
  </w:num>
  <w:num w:numId="12" w16cid:durableId="1251354409">
    <w:abstractNumId w:val="1"/>
  </w:num>
  <w:num w:numId="13" w16cid:durableId="1515145888">
    <w:abstractNumId w:val="4"/>
  </w:num>
  <w:num w:numId="14" w16cid:durableId="2077118849">
    <w:abstractNumId w:val="3"/>
  </w:num>
  <w:num w:numId="15" w16cid:durableId="1191340279">
    <w:abstractNumId w:val="8"/>
  </w:num>
  <w:num w:numId="16" w16cid:durableId="629898471">
    <w:abstractNumId w:val="21"/>
  </w:num>
  <w:num w:numId="17" w16cid:durableId="190994759">
    <w:abstractNumId w:val="11"/>
  </w:num>
  <w:num w:numId="18" w16cid:durableId="1575316877">
    <w:abstractNumId w:val="5"/>
  </w:num>
  <w:num w:numId="19" w16cid:durableId="1979988368">
    <w:abstractNumId w:val="2"/>
  </w:num>
  <w:num w:numId="20" w16cid:durableId="1746219336">
    <w:abstractNumId w:val="15"/>
  </w:num>
  <w:num w:numId="21" w16cid:durableId="262538575">
    <w:abstractNumId w:val="14"/>
  </w:num>
  <w:num w:numId="22" w16cid:durableId="13275937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7B2"/>
    <w:rsid w:val="000231BE"/>
    <w:rsid w:val="00042D9B"/>
    <w:rsid w:val="00091B09"/>
    <w:rsid w:val="00137241"/>
    <w:rsid w:val="00153D06"/>
    <w:rsid w:val="001547B2"/>
    <w:rsid w:val="00161E47"/>
    <w:rsid w:val="001C014F"/>
    <w:rsid w:val="001F58E8"/>
    <w:rsid w:val="00205288"/>
    <w:rsid w:val="00266016"/>
    <w:rsid w:val="002950D9"/>
    <w:rsid w:val="003532ED"/>
    <w:rsid w:val="003C6DEB"/>
    <w:rsid w:val="00412424"/>
    <w:rsid w:val="004940CA"/>
    <w:rsid w:val="004D52A1"/>
    <w:rsid w:val="00510C6A"/>
    <w:rsid w:val="00523035"/>
    <w:rsid w:val="005C4A3B"/>
    <w:rsid w:val="006C5AB6"/>
    <w:rsid w:val="00834961"/>
    <w:rsid w:val="009014D1"/>
    <w:rsid w:val="00925B10"/>
    <w:rsid w:val="00983CE3"/>
    <w:rsid w:val="009E1B18"/>
    <w:rsid w:val="00AB2D77"/>
    <w:rsid w:val="00AE7D70"/>
    <w:rsid w:val="00C056F0"/>
    <w:rsid w:val="00D6523A"/>
    <w:rsid w:val="00D8418B"/>
    <w:rsid w:val="00DD67D2"/>
    <w:rsid w:val="00E14E5B"/>
    <w:rsid w:val="00E16445"/>
    <w:rsid w:val="00E7210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A9335"/>
  <w15:chartTrackingRefBased/>
  <w15:docId w15:val="{211F2B26-B903-49CC-B2E5-9F045CA94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7B2"/>
    <w:pPr>
      <w:spacing w:after="0"/>
    </w:pPr>
    <w:rPr>
      <w:kern w:val="0"/>
      <w14:ligatures w14:val="none"/>
    </w:rPr>
  </w:style>
  <w:style w:type="paragraph" w:styleId="Heading1">
    <w:name w:val="heading 1"/>
    <w:basedOn w:val="Normal"/>
    <w:next w:val="Normal"/>
    <w:link w:val="Heading1Char"/>
    <w:uiPriority w:val="9"/>
    <w:qFormat/>
    <w:rsid w:val="001547B2"/>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47B2"/>
    <w:rPr>
      <w:kern w:val="0"/>
      <w:u w:val="single"/>
      <w14:ligatures w14:val="none"/>
    </w:rPr>
  </w:style>
  <w:style w:type="paragraph" w:styleId="ListParagraph">
    <w:name w:val="List Paragraph"/>
    <w:basedOn w:val="Normal"/>
    <w:uiPriority w:val="34"/>
    <w:qFormat/>
    <w:rsid w:val="001547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3879</TotalTime>
  <Pages>3</Pages>
  <Words>1099</Words>
  <Characters>6266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ikeson</dc:creator>
  <cp:keywords/>
  <dc:description/>
  <cp:lastModifiedBy>jean ikeson</cp:lastModifiedBy>
  <cp:revision>16</cp:revision>
  <dcterms:created xsi:type="dcterms:W3CDTF">2024-01-15T01:56:00Z</dcterms:created>
  <dcterms:modified xsi:type="dcterms:W3CDTF">2024-01-27T18:07:00Z</dcterms:modified>
</cp:coreProperties>
</file>