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18470" w14:textId="093DD530" w:rsidR="00B34C21" w:rsidRDefault="00B34C21" w:rsidP="00B34C21">
      <w:pPr>
        <w:spacing w:after="0"/>
        <w:contextualSpacing/>
        <w:rPr>
          <w:b/>
          <w:bCs/>
          <w:sz w:val="28"/>
          <w:szCs w:val="28"/>
          <w:lang w:val="en-US"/>
        </w:rPr>
      </w:pPr>
      <w:r w:rsidRPr="005912A1">
        <w:rPr>
          <w:b/>
          <w:bCs/>
          <w:sz w:val="28"/>
          <w:szCs w:val="28"/>
          <w:lang w:val="en-US"/>
        </w:rPr>
        <w:t>1-2 OrchidPro – How to search for a species/hybrid, parents, the hybrid</w:t>
      </w:r>
      <w:r w:rsidR="005912A1">
        <w:rPr>
          <w:b/>
          <w:bCs/>
          <w:sz w:val="28"/>
          <w:szCs w:val="28"/>
          <w:lang w:val="en-US"/>
        </w:rPr>
        <w:t>’</w:t>
      </w:r>
      <w:r w:rsidRPr="005912A1">
        <w:rPr>
          <w:b/>
          <w:bCs/>
          <w:sz w:val="28"/>
          <w:szCs w:val="28"/>
          <w:lang w:val="en-US"/>
        </w:rPr>
        <w:t xml:space="preserve">s previous awards </w:t>
      </w:r>
    </w:p>
    <w:p w14:paraId="4ACAC018" w14:textId="77777777" w:rsidR="00456C31" w:rsidRPr="005912A1" w:rsidRDefault="00456C31" w:rsidP="00B34C21">
      <w:pPr>
        <w:spacing w:after="0"/>
        <w:contextualSpacing/>
        <w:rPr>
          <w:b/>
          <w:bCs/>
          <w:sz w:val="28"/>
          <w:szCs w:val="28"/>
          <w:lang w:val="en-US"/>
        </w:rPr>
      </w:pPr>
    </w:p>
    <w:p w14:paraId="4249423C" w14:textId="3E774A12" w:rsidR="00B34C21" w:rsidRPr="00C6020B" w:rsidRDefault="005912A1" w:rsidP="005912A1">
      <w:pPr>
        <w:spacing w:before="120" w:after="0"/>
        <w:contextualSpacing/>
        <w:rPr>
          <w:sz w:val="24"/>
          <w:szCs w:val="24"/>
        </w:rPr>
      </w:pPr>
      <w:r w:rsidRPr="005912A1">
        <w:rPr>
          <w:b/>
          <w:bCs/>
          <w:sz w:val="24"/>
          <w:szCs w:val="24"/>
          <w:u w:val="single"/>
        </w:rPr>
        <w:t>RESOURCES</w:t>
      </w:r>
      <w:r w:rsidR="00B34C21" w:rsidRPr="00C6020B">
        <w:rPr>
          <w:sz w:val="24"/>
          <w:szCs w:val="24"/>
        </w:rPr>
        <w:t>:</w:t>
      </w:r>
    </w:p>
    <w:p w14:paraId="0F7EDFA7" w14:textId="77777777" w:rsidR="00B34C21" w:rsidRPr="00C6020B" w:rsidRDefault="00B34C21" w:rsidP="00322490">
      <w:pPr>
        <w:pStyle w:val="ListParagraph"/>
        <w:numPr>
          <w:ilvl w:val="0"/>
          <w:numId w:val="6"/>
        </w:numPr>
        <w:rPr>
          <w:sz w:val="24"/>
          <w:szCs w:val="24"/>
        </w:rPr>
      </w:pPr>
      <w:r w:rsidRPr="00C6020B">
        <w:rPr>
          <w:sz w:val="24"/>
          <w:szCs w:val="24"/>
        </w:rPr>
        <w:t>OrchidPro</w:t>
      </w:r>
      <w:r w:rsidR="0075191D" w:rsidRPr="00C6020B">
        <w:rPr>
          <w:sz w:val="24"/>
          <w:szCs w:val="24"/>
        </w:rPr>
        <w:t xml:space="preserve"> (OP)</w:t>
      </w:r>
    </w:p>
    <w:p w14:paraId="4638D669" w14:textId="2FC484B8" w:rsidR="00B34C21" w:rsidRPr="00745E4F" w:rsidRDefault="00B34C21" w:rsidP="00745E4F">
      <w:pPr>
        <w:pStyle w:val="ListParagraph"/>
        <w:numPr>
          <w:ilvl w:val="0"/>
          <w:numId w:val="6"/>
        </w:numPr>
      </w:pPr>
      <w:r w:rsidRPr="00745E4F">
        <w:rPr>
          <w:sz w:val="24"/>
          <w:szCs w:val="24"/>
        </w:rPr>
        <w:t>aos.org webinar: “OrchidPro for Judges</w:t>
      </w:r>
      <w:r w:rsidR="005912A1" w:rsidRPr="00745E4F">
        <w:rPr>
          <w:sz w:val="24"/>
          <w:szCs w:val="24"/>
        </w:rPr>
        <w:t>.</w:t>
      </w:r>
      <w:r w:rsidRPr="00745E4F">
        <w:rPr>
          <w:sz w:val="24"/>
          <w:szCs w:val="24"/>
        </w:rPr>
        <w:t xml:space="preserve">”  Newton. 04-2020. </w:t>
      </w:r>
      <w:hyperlink r:id="rId6" w:history="1">
        <w:r w:rsidRPr="00745E4F">
          <w:t>https://www.aos.org/all-about-orchids/webinars/judging/orchid-profor-judges.aspx</w:t>
        </w:r>
      </w:hyperlink>
    </w:p>
    <w:p w14:paraId="2B7AE6F1" w14:textId="0B618DF7" w:rsidR="00EB6DDD" w:rsidRPr="00745E4F" w:rsidRDefault="00EB6DDD" w:rsidP="00745E4F">
      <w:pPr>
        <w:pStyle w:val="ListParagraph"/>
        <w:numPr>
          <w:ilvl w:val="0"/>
          <w:numId w:val="6"/>
        </w:numPr>
        <w:rPr>
          <w:sz w:val="24"/>
          <w:szCs w:val="24"/>
        </w:rPr>
      </w:pPr>
      <w:r w:rsidRPr="00745E4F">
        <w:rPr>
          <w:sz w:val="24"/>
          <w:szCs w:val="24"/>
        </w:rPr>
        <w:t>aos.org webinar: “OrchidPro Tutorial</w:t>
      </w:r>
      <w:r w:rsidR="005912A1" w:rsidRPr="00745E4F">
        <w:rPr>
          <w:sz w:val="24"/>
          <w:szCs w:val="24"/>
        </w:rPr>
        <w:t>.</w:t>
      </w:r>
      <w:r w:rsidRPr="00745E4F">
        <w:rPr>
          <w:sz w:val="24"/>
          <w:szCs w:val="24"/>
        </w:rPr>
        <w:t xml:space="preserve">” </w:t>
      </w:r>
      <w:proofErr w:type="spellStart"/>
      <w:r w:rsidRPr="00745E4F">
        <w:rPr>
          <w:sz w:val="24"/>
          <w:szCs w:val="24"/>
        </w:rPr>
        <w:t>Bodei</w:t>
      </w:r>
      <w:proofErr w:type="spellEnd"/>
      <w:r w:rsidRPr="00745E4F">
        <w:rPr>
          <w:sz w:val="24"/>
          <w:szCs w:val="24"/>
        </w:rPr>
        <w:t xml:space="preserve"> and Newton. August 2023</w:t>
      </w:r>
    </w:p>
    <w:p w14:paraId="0D8641B4" w14:textId="45B760BA" w:rsidR="00B34C21" w:rsidRPr="00745E4F" w:rsidRDefault="00B34C21" w:rsidP="00745E4F">
      <w:pPr>
        <w:pStyle w:val="ListParagraph"/>
        <w:numPr>
          <w:ilvl w:val="0"/>
          <w:numId w:val="6"/>
        </w:numPr>
        <w:rPr>
          <w:sz w:val="24"/>
          <w:szCs w:val="24"/>
        </w:rPr>
      </w:pPr>
      <w:r w:rsidRPr="00745E4F">
        <w:rPr>
          <w:sz w:val="24"/>
          <w:szCs w:val="24"/>
        </w:rPr>
        <w:t>aos.org webinar: “</w:t>
      </w:r>
      <w:r w:rsidR="00C76604" w:rsidRPr="00745E4F">
        <w:rPr>
          <w:sz w:val="24"/>
          <w:szCs w:val="24"/>
        </w:rPr>
        <w:t xml:space="preserve">Judges Forum: </w:t>
      </w:r>
      <w:r w:rsidRPr="00745E4F">
        <w:rPr>
          <w:sz w:val="24"/>
          <w:szCs w:val="24"/>
        </w:rPr>
        <w:t>Research Resources for Judging</w:t>
      </w:r>
      <w:r w:rsidR="005912A1" w:rsidRPr="00745E4F">
        <w:rPr>
          <w:sz w:val="24"/>
          <w:szCs w:val="24"/>
        </w:rPr>
        <w:t>.”</w:t>
      </w:r>
      <w:r w:rsidRPr="00745E4F">
        <w:rPr>
          <w:sz w:val="24"/>
          <w:szCs w:val="24"/>
        </w:rPr>
        <w:t xml:space="preserve"> Allen-Ikeson. </w:t>
      </w:r>
      <w:r w:rsidR="00EB6DDD" w:rsidRPr="00745E4F">
        <w:rPr>
          <w:sz w:val="24"/>
          <w:szCs w:val="24"/>
        </w:rPr>
        <w:t xml:space="preserve">July </w:t>
      </w:r>
      <w:r w:rsidRPr="00745E4F">
        <w:rPr>
          <w:sz w:val="24"/>
          <w:szCs w:val="24"/>
        </w:rPr>
        <w:t xml:space="preserve">2023 </w:t>
      </w:r>
    </w:p>
    <w:p w14:paraId="1A349C6A" w14:textId="12F350FC" w:rsidR="00322490" w:rsidRPr="00C6020B" w:rsidRDefault="005912A1" w:rsidP="005912A1">
      <w:pPr>
        <w:spacing w:before="120" w:after="0"/>
        <w:contextualSpacing/>
        <w:rPr>
          <w:sz w:val="24"/>
          <w:szCs w:val="24"/>
        </w:rPr>
      </w:pPr>
      <w:r w:rsidRPr="005912A1">
        <w:rPr>
          <w:b/>
          <w:bCs/>
          <w:sz w:val="24"/>
          <w:szCs w:val="24"/>
          <w:u w:val="single"/>
        </w:rPr>
        <w:t>RESEARCH QUESTIONS</w:t>
      </w:r>
      <w:r w:rsidR="00322490" w:rsidRPr="00C6020B">
        <w:rPr>
          <w:sz w:val="24"/>
          <w:szCs w:val="24"/>
        </w:rPr>
        <w:t>:</w:t>
      </w:r>
    </w:p>
    <w:p w14:paraId="02FEDD46" w14:textId="3033EB82" w:rsidR="00322490" w:rsidRPr="00D23753" w:rsidRDefault="00322490" w:rsidP="00D23753">
      <w:pPr>
        <w:pStyle w:val="ListParagraph"/>
        <w:numPr>
          <w:ilvl w:val="0"/>
          <w:numId w:val="8"/>
        </w:numPr>
        <w:rPr>
          <w:sz w:val="24"/>
          <w:szCs w:val="24"/>
        </w:rPr>
      </w:pPr>
      <w:r w:rsidRPr="00D23753">
        <w:rPr>
          <w:sz w:val="24"/>
          <w:szCs w:val="24"/>
        </w:rPr>
        <w:t xml:space="preserve">Search for an Award using </w:t>
      </w:r>
      <w:r w:rsidR="0075191D" w:rsidRPr="00D23753">
        <w:rPr>
          <w:sz w:val="24"/>
          <w:szCs w:val="24"/>
        </w:rPr>
        <w:t>‘</w:t>
      </w:r>
      <w:r w:rsidRPr="00D23753">
        <w:rPr>
          <w:sz w:val="24"/>
          <w:szCs w:val="24"/>
        </w:rPr>
        <w:t>Award Search</w:t>
      </w:r>
      <w:r w:rsidR="0075191D" w:rsidRPr="00D23753">
        <w:rPr>
          <w:sz w:val="24"/>
          <w:szCs w:val="24"/>
        </w:rPr>
        <w:t>’</w:t>
      </w:r>
      <w:r w:rsidRPr="00D23753">
        <w:rPr>
          <w:sz w:val="24"/>
          <w:szCs w:val="24"/>
        </w:rPr>
        <w:t>:</w:t>
      </w:r>
      <w:r w:rsidR="00D23753" w:rsidRPr="00D23753">
        <w:rPr>
          <w:sz w:val="24"/>
          <w:szCs w:val="24"/>
        </w:rPr>
        <w:t xml:space="preserve"> </w:t>
      </w:r>
      <w:r w:rsidR="00D23753">
        <w:rPr>
          <w:sz w:val="24"/>
          <w:szCs w:val="24"/>
        </w:rPr>
        <w:t>t</w:t>
      </w:r>
      <w:r w:rsidRPr="00D23753">
        <w:rPr>
          <w:sz w:val="24"/>
          <w:szCs w:val="24"/>
        </w:rPr>
        <w:t>ype in the full name of the genus</w:t>
      </w:r>
      <w:r w:rsidR="0075191D" w:rsidRPr="00D23753">
        <w:rPr>
          <w:sz w:val="24"/>
          <w:szCs w:val="24"/>
        </w:rPr>
        <w:t xml:space="preserve"> into the Full Search</w:t>
      </w:r>
      <w:r w:rsidRPr="00D23753">
        <w:rPr>
          <w:sz w:val="24"/>
          <w:szCs w:val="24"/>
        </w:rPr>
        <w:t>; type in the full name of the species or hybrid</w:t>
      </w:r>
      <w:r w:rsidR="005912A1" w:rsidRPr="00D23753">
        <w:rPr>
          <w:sz w:val="24"/>
          <w:szCs w:val="24"/>
        </w:rPr>
        <w:t>.</w:t>
      </w:r>
    </w:p>
    <w:p w14:paraId="067B6A06" w14:textId="29BB2B13" w:rsidR="00322490" w:rsidRPr="00C6020B" w:rsidRDefault="00322490" w:rsidP="00D23753">
      <w:pPr>
        <w:pStyle w:val="ListParagraph"/>
        <w:numPr>
          <w:ilvl w:val="1"/>
          <w:numId w:val="8"/>
        </w:numPr>
        <w:spacing w:after="120"/>
        <w:ind w:left="1080"/>
        <w:rPr>
          <w:sz w:val="24"/>
          <w:szCs w:val="24"/>
        </w:rPr>
      </w:pPr>
      <w:r w:rsidRPr="00C6020B">
        <w:rPr>
          <w:sz w:val="24"/>
          <w:szCs w:val="24"/>
        </w:rPr>
        <w:t xml:space="preserve">Do you only have an abbreviation on the plant tag for the genus? Type that in </w:t>
      </w:r>
      <w:r w:rsidRPr="00C6020B">
        <w:rPr>
          <w:i/>
          <w:iCs/>
          <w:sz w:val="24"/>
          <w:szCs w:val="24"/>
        </w:rPr>
        <w:t>with the period</w:t>
      </w:r>
      <w:r w:rsidRPr="00C6020B">
        <w:rPr>
          <w:sz w:val="24"/>
          <w:szCs w:val="24"/>
        </w:rPr>
        <w:t xml:space="preserve"> after the abbreviation. The full name will appear. Click on it</w:t>
      </w:r>
      <w:r w:rsidR="001D6678" w:rsidRPr="00C6020B">
        <w:rPr>
          <w:sz w:val="24"/>
          <w:szCs w:val="24"/>
        </w:rPr>
        <w:t>.</w:t>
      </w:r>
    </w:p>
    <w:p w14:paraId="479F265F" w14:textId="0261D711" w:rsidR="0075191D" w:rsidRPr="00C6020B" w:rsidRDefault="0075191D" w:rsidP="00D23753">
      <w:pPr>
        <w:pStyle w:val="ListParagraph"/>
        <w:numPr>
          <w:ilvl w:val="1"/>
          <w:numId w:val="8"/>
        </w:numPr>
        <w:spacing w:after="120"/>
        <w:ind w:left="1080"/>
        <w:rPr>
          <w:sz w:val="24"/>
          <w:szCs w:val="24"/>
        </w:rPr>
      </w:pPr>
      <w:r w:rsidRPr="00C6020B">
        <w:rPr>
          <w:sz w:val="24"/>
          <w:szCs w:val="24"/>
        </w:rPr>
        <w:t>What do you do if OP cannot find the specific species or hybrid? Perhaps the genus name changed. Try simply searching for the species or hybrid name (then drag the species or hybrid name ‘column title’ to the bar above if there are many returns</w:t>
      </w:r>
      <w:r w:rsidR="001D6678" w:rsidRPr="00C6020B">
        <w:rPr>
          <w:sz w:val="24"/>
          <w:szCs w:val="24"/>
        </w:rPr>
        <w:t xml:space="preserve"> to sort by genus)</w:t>
      </w:r>
      <w:r w:rsidRPr="00C6020B">
        <w:rPr>
          <w:sz w:val="24"/>
          <w:szCs w:val="24"/>
        </w:rPr>
        <w:t>. If that does not work, try Plants of the World Online for species or the RHS Hybrid Register for hybrids. Did that work?</w:t>
      </w:r>
    </w:p>
    <w:p w14:paraId="3F8FF234" w14:textId="77777777" w:rsidR="00322490" w:rsidRPr="00C6020B" w:rsidRDefault="00322490" w:rsidP="00D23753">
      <w:pPr>
        <w:pStyle w:val="ListParagraph"/>
        <w:numPr>
          <w:ilvl w:val="1"/>
          <w:numId w:val="8"/>
        </w:numPr>
        <w:spacing w:after="120"/>
        <w:ind w:left="1080"/>
        <w:rPr>
          <w:sz w:val="24"/>
          <w:szCs w:val="24"/>
        </w:rPr>
      </w:pPr>
      <w:r w:rsidRPr="00C6020B">
        <w:rPr>
          <w:sz w:val="24"/>
          <w:szCs w:val="24"/>
        </w:rPr>
        <w:t>If a species, did the species name box offer you varieties or formas in addition to a general search for that species? What is the difference between clicking on a specific forma or variety or using the genera search? Does the general search include the varieties and formas? Will the awards noted as alba be the only alba awards? When is it useful to click on a forma or variety?</w:t>
      </w:r>
    </w:p>
    <w:p w14:paraId="104B8E6F" w14:textId="712DFA37" w:rsidR="00322490" w:rsidRPr="00C6020B" w:rsidRDefault="0075191D" w:rsidP="00D23753">
      <w:pPr>
        <w:pStyle w:val="ListParagraph"/>
        <w:numPr>
          <w:ilvl w:val="1"/>
          <w:numId w:val="8"/>
        </w:numPr>
        <w:spacing w:after="120"/>
        <w:ind w:left="1080"/>
        <w:rPr>
          <w:sz w:val="24"/>
          <w:szCs w:val="24"/>
        </w:rPr>
      </w:pPr>
      <w:r w:rsidRPr="00C6020B">
        <w:rPr>
          <w:sz w:val="24"/>
          <w:szCs w:val="24"/>
        </w:rPr>
        <w:t xml:space="preserve">Check the award list for the Cultivar Name that is in ‘name’ on </w:t>
      </w:r>
      <w:r w:rsidR="001D6678" w:rsidRPr="00C6020B">
        <w:rPr>
          <w:sz w:val="24"/>
          <w:szCs w:val="24"/>
        </w:rPr>
        <w:t>your</w:t>
      </w:r>
      <w:r w:rsidRPr="00C6020B">
        <w:rPr>
          <w:sz w:val="24"/>
          <w:szCs w:val="24"/>
        </w:rPr>
        <w:t xml:space="preserve"> tag against the list of awards. Has your cultivar been previously awarded?</w:t>
      </w:r>
    </w:p>
    <w:p w14:paraId="54F30522" w14:textId="747AE635" w:rsidR="00C76604" w:rsidRPr="00D23753" w:rsidRDefault="00C76604" w:rsidP="00D23753">
      <w:pPr>
        <w:pStyle w:val="ListParagraph"/>
        <w:numPr>
          <w:ilvl w:val="0"/>
          <w:numId w:val="8"/>
        </w:numPr>
        <w:rPr>
          <w:sz w:val="24"/>
          <w:szCs w:val="24"/>
        </w:rPr>
      </w:pPr>
      <w:r w:rsidRPr="00D23753">
        <w:rPr>
          <w:sz w:val="24"/>
          <w:szCs w:val="24"/>
        </w:rPr>
        <w:t>Search for all the species in a genus:</w:t>
      </w:r>
      <w:r w:rsidR="00D23753" w:rsidRPr="00D23753">
        <w:rPr>
          <w:sz w:val="24"/>
          <w:szCs w:val="24"/>
        </w:rPr>
        <w:t xml:space="preserve"> </w:t>
      </w:r>
      <w:r w:rsidRPr="00D23753">
        <w:rPr>
          <w:sz w:val="24"/>
          <w:szCs w:val="24"/>
        </w:rPr>
        <w:t>For awarded species only—In Award Search/Full, click on ‘species only’ and type in the genus name in the genus box</w:t>
      </w:r>
      <w:r w:rsidR="00C6020B" w:rsidRPr="00D23753">
        <w:rPr>
          <w:sz w:val="24"/>
          <w:szCs w:val="24"/>
        </w:rPr>
        <w:t xml:space="preserve">. Drag the ‘species’ column up to the bar above to group all the same species together. </w:t>
      </w:r>
    </w:p>
    <w:p w14:paraId="0A18DC72" w14:textId="6F7C422E" w:rsidR="00C76604" w:rsidRPr="00D23753" w:rsidRDefault="00C76604" w:rsidP="00D23753">
      <w:pPr>
        <w:pStyle w:val="ListParagraph"/>
        <w:numPr>
          <w:ilvl w:val="1"/>
          <w:numId w:val="8"/>
        </w:numPr>
        <w:spacing w:after="120"/>
        <w:ind w:left="1080"/>
        <w:rPr>
          <w:sz w:val="24"/>
          <w:szCs w:val="24"/>
        </w:rPr>
      </w:pPr>
      <w:r w:rsidRPr="00D23753">
        <w:rPr>
          <w:sz w:val="24"/>
          <w:szCs w:val="24"/>
        </w:rPr>
        <w:t xml:space="preserve">For all species, awarded or not—In Hybrid Search, type in the genus name into the first search box for genus, click Search. As you go down the list, to the far right you will see names and a note of the number of awards. You can click on that if there are awards to look at them. Note: you get both species and hybrids and cannot just search for species. </w:t>
      </w:r>
      <w:r w:rsidR="00BF2AF2" w:rsidRPr="00D23753">
        <w:rPr>
          <w:sz w:val="24"/>
          <w:szCs w:val="24"/>
        </w:rPr>
        <w:t xml:space="preserve">Alternately, double click on the vertical bar at the beginning of the row with the hybrid you are interested in. </w:t>
      </w:r>
    </w:p>
    <w:p w14:paraId="76CDB4E3" w14:textId="525BA4EC" w:rsidR="00C76604" w:rsidRPr="00D23753" w:rsidRDefault="00C76604" w:rsidP="00D23753">
      <w:pPr>
        <w:pStyle w:val="ListParagraph"/>
        <w:numPr>
          <w:ilvl w:val="1"/>
          <w:numId w:val="8"/>
        </w:numPr>
        <w:spacing w:after="120"/>
        <w:ind w:left="1080"/>
        <w:rPr>
          <w:sz w:val="24"/>
          <w:szCs w:val="24"/>
        </w:rPr>
      </w:pPr>
      <w:r w:rsidRPr="00D23753">
        <w:rPr>
          <w:sz w:val="24"/>
          <w:szCs w:val="24"/>
        </w:rPr>
        <w:t>What can you do to organize the lists better? In Award Search? In Hybrid Search?</w:t>
      </w:r>
      <w:r w:rsidR="00BF2AF2" w:rsidRPr="00D23753">
        <w:rPr>
          <w:sz w:val="24"/>
          <w:szCs w:val="24"/>
        </w:rPr>
        <w:t xml:space="preserve"> (Hint try dragging the column title for Parent 1 to the bar above. What happens if the species parent you are interested in is the pollen, rather than the pod parent? How do you find any such hybrids?</w:t>
      </w:r>
    </w:p>
    <w:p w14:paraId="4CA16080" w14:textId="4AE3C8D8" w:rsidR="00C76604" w:rsidRPr="00C6020B" w:rsidRDefault="00C76604" w:rsidP="00C76604">
      <w:pPr>
        <w:pStyle w:val="ListParagraph"/>
        <w:numPr>
          <w:ilvl w:val="0"/>
          <w:numId w:val="10"/>
        </w:numPr>
        <w:rPr>
          <w:sz w:val="24"/>
          <w:szCs w:val="24"/>
        </w:rPr>
      </w:pPr>
      <w:r w:rsidRPr="00C6020B">
        <w:rPr>
          <w:sz w:val="24"/>
          <w:szCs w:val="24"/>
        </w:rPr>
        <w:t>Pick 20 plants in your collection and do a search for each</w:t>
      </w:r>
      <w:r w:rsidR="005912A1">
        <w:rPr>
          <w:sz w:val="24"/>
          <w:szCs w:val="24"/>
        </w:rPr>
        <w:t>. T</w:t>
      </w:r>
      <w:r w:rsidRPr="00C6020B">
        <w:rPr>
          <w:sz w:val="24"/>
          <w:szCs w:val="24"/>
        </w:rPr>
        <w:t xml:space="preserve">ry to </w:t>
      </w:r>
      <w:r w:rsidR="00BF2AF2">
        <w:rPr>
          <w:sz w:val="24"/>
          <w:szCs w:val="24"/>
        </w:rPr>
        <w:t>include in the</w:t>
      </w:r>
      <w:r w:rsidRPr="00C6020B">
        <w:rPr>
          <w:sz w:val="24"/>
          <w:szCs w:val="24"/>
        </w:rPr>
        <w:t xml:space="preserve"> list of plants th</w:t>
      </w:r>
      <w:r w:rsidR="00BF2AF2">
        <w:rPr>
          <w:sz w:val="24"/>
          <w:szCs w:val="24"/>
        </w:rPr>
        <w:t>ose that</w:t>
      </w:r>
      <w:r w:rsidRPr="00C6020B">
        <w:rPr>
          <w:sz w:val="24"/>
          <w:szCs w:val="24"/>
        </w:rPr>
        <w:t xml:space="preserve"> are species, hybrids and do or do not have a cultivar name. How many awards were there to each species or hybrid? </w:t>
      </w:r>
      <w:r w:rsidR="00532EC7" w:rsidRPr="00C6020B">
        <w:rPr>
          <w:sz w:val="24"/>
          <w:szCs w:val="24"/>
        </w:rPr>
        <w:t>Pick 10 plants in flower</w:t>
      </w:r>
      <w:r w:rsidR="001D6678" w:rsidRPr="00C6020B">
        <w:rPr>
          <w:sz w:val="24"/>
          <w:szCs w:val="24"/>
        </w:rPr>
        <w:t>;</w:t>
      </w:r>
      <w:r w:rsidR="00532EC7" w:rsidRPr="00C6020B">
        <w:rPr>
          <w:sz w:val="24"/>
          <w:szCs w:val="24"/>
        </w:rPr>
        <w:t xml:space="preserve"> if you do not have 10 in flower, check out a friend’s plants in flower and compare each for flowers, buds and inflorescences and size to awarded plants. Compare each plant for color and form to awarded cultivars. Might one or more of these be worthwhile to take to judging (they have some improvements in color, form, size, floriferousness, etc. to previous awards</w:t>
      </w:r>
      <w:r w:rsidR="00BF2AF2">
        <w:rPr>
          <w:sz w:val="24"/>
          <w:szCs w:val="24"/>
        </w:rPr>
        <w:t>, parents or ideal type</w:t>
      </w:r>
      <w:r w:rsidR="00532EC7" w:rsidRPr="00C6020B">
        <w:rPr>
          <w:sz w:val="24"/>
          <w:szCs w:val="24"/>
        </w:rPr>
        <w:t xml:space="preserve"> in OP)?</w:t>
      </w:r>
      <w:r w:rsidR="0078656E" w:rsidRPr="00C6020B">
        <w:rPr>
          <w:sz w:val="24"/>
          <w:szCs w:val="24"/>
        </w:rPr>
        <w:t xml:space="preserve"> For this question, you may find these two resources useful:</w:t>
      </w:r>
    </w:p>
    <w:p w14:paraId="65FFE80A" w14:textId="5F382C90" w:rsidR="0078656E" w:rsidRPr="00C6020B" w:rsidRDefault="0078656E" w:rsidP="005912A1">
      <w:pPr>
        <w:pStyle w:val="ListParagraph"/>
        <w:numPr>
          <w:ilvl w:val="1"/>
          <w:numId w:val="10"/>
        </w:numPr>
        <w:spacing w:after="0"/>
        <w:ind w:left="1080"/>
        <w:rPr>
          <w:rFonts w:cstheme="minorHAnsi"/>
        </w:rPr>
      </w:pPr>
      <w:r w:rsidRPr="00C6020B">
        <w:rPr>
          <w:rFonts w:cstheme="minorHAnsi"/>
        </w:rPr>
        <w:t xml:space="preserve">“Judges corner: Is my plant good enough for judging”. </w:t>
      </w:r>
      <w:proofErr w:type="spellStart"/>
      <w:r w:rsidRPr="00C6020B">
        <w:rPr>
          <w:rFonts w:cstheme="minorHAnsi"/>
        </w:rPr>
        <w:t>Bodei</w:t>
      </w:r>
      <w:proofErr w:type="spellEnd"/>
      <w:r w:rsidRPr="00C6020B">
        <w:rPr>
          <w:rFonts w:cstheme="minorHAnsi"/>
        </w:rPr>
        <w:t xml:space="preserve">. </w:t>
      </w:r>
      <w:r w:rsidRPr="00C6020B">
        <w:rPr>
          <w:rFonts w:cstheme="minorHAnsi"/>
          <w:i/>
          <w:iCs/>
        </w:rPr>
        <w:t>Orchids</w:t>
      </w:r>
      <w:r w:rsidRPr="00C6020B">
        <w:rPr>
          <w:rFonts w:cstheme="minorHAnsi"/>
        </w:rPr>
        <w:t>. 02-2022</w:t>
      </w:r>
    </w:p>
    <w:p w14:paraId="2575A3CC" w14:textId="77777777" w:rsidR="0078656E" w:rsidRPr="00C6020B" w:rsidRDefault="0078656E" w:rsidP="005912A1">
      <w:pPr>
        <w:pStyle w:val="ListParagraph"/>
        <w:numPr>
          <w:ilvl w:val="1"/>
          <w:numId w:val="10"/>
        </w:numPr>
        <w:spacing w:after="0"/>
        <w:ind w:left="1080"/>
        <w:rPr>
          <w:rFonts w:cstheme="minorHAnsi"/>
        </w:rPr>
      </w:pPr>
      <w:r w:rsidRPr="00C6020B">
        <w:rPr>
          <w:rFonts w:cstheme="minorHAnsi"/>
        </w:rPr>
        <w:t>aos.org webinar: Choosing the best plants (prospective judges). Cinert. 03-2019</w:t>
      </w:r>
    </w:p>
    <w:p w14:paraId="48347C7D" w14:textId="686011EA" w:rsidR="00532EC7" w:rsidRPr="00C6020B" w:rsidRDefault="00532EC7" w:rsidP="00D23753">
      <w:pPr>
        <w:pStyle w:val="ListParagraph"/>
        <w:numPr>
          <w:ilvl w:val="0"/>
          <w:numId w:val="10"/>
        </w:numPr>
        <w:spacing w:after="120"/>
        <w:rPr>
          <w:sz w:val="24"/>
          <w:szCs w:val="24"/>
        </w:rPr>
      </w:pPr>
      <w:r w:rsidRPr="00C6020B">
        <w:rPr>
          <w:sz w:val="24"/>
          <w:szCs w:val="24"/>
        </w:rPr>
        <w:lastRenderedPageBreak/>
        <w:t>Using OP frequently improves your skills. While you are a student, spen</w:t>
      </w:r>
      <w:r w:rsidR="005912A1">
        <w:rPr>
          <w:sz w:val="24"/>
          <w:szCs w:val="24"/>
        </w:rPr>
        <w:t>d</w:t>
      </w:r>
      <w:r w:rsidRPr="00C6020B">
        <w:rPr>
          <w:sz w:val="24"/>
          <w:szCs w:val="24"/>
        </w:rPr>
        <w:t xml:space="preserve"> 30-60 minutes the day before judging searching for what is blooming in your grow area for practice</w:t>
      </w:r>
      <w:r w:rsidR="005912A1">
        <w:rPr>
          <w:sz w:val="24"/>
          <w:szCs w:val="24"/>
        </w:rPr>
        <w:t>.</w:t>
      </w:r>
    </w:p>
    <w:p w14:paraId="2098A140" w14:textId="77777777" w:rsidR="00532EC7" w:rsidRPr="00C6020B" w:rsidRDefault="00532EC7" w:rsidP="00D23753">
      <w:pPr>
        <w:pStyle w:val="ListParagraph"/>
        <w:numPr>
          <w:ilvl w:val="0"/>
          <w:numId w:val="10"/>
        </w:numPr>
        <w:spacing w:after="120"/>
        <w:rPr>
          <w:sz w:val="24"/>
          <w:szCs w:val="24"/>
        </w:rPr>
      </w:pPr>
      <w:r w:rsidRPr="00C6020B">
        <w:rPr>
          <w:sz w:val="24"/>
          <w:szCs w:val="24"/>
        </w:rPr>
        <w:t>How could OP help you come up with a topic for a presentation or paper?</w:t>
      </w:r>
    </w:p>
    <w:p w14:paraId="1A6EE5ED" w14:textId="77777777" w:rsidR="0075191D" w:rsidRPr="00C6020B" w:rsidRDefault="0075191D" w:rsidP="0075191D">
      <w:pPr>
        <w:ind w:left="1800"/>
        <w:contextualSpacing/>
        <w:rPr>
          <w:sz w:val="24"/>
          <w:szCs w:val="24"/>
        </w:rPr>
      </w:pPr>
    </w:p>
    <w:sectPr w:rsidR="0075191D" w:rsidRPr="00C6020B" w:rsidSect="00673D4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39D"/>
    <w:multiLevelType w:val="hybridMultilevel"/>
    <w:tmpl w:val="A73E8BAC"/>
    <w:lvl w:ilvl="0" w:tplc="E3B2CA62">
      <w:start w:val="1"/>
      <w:numFmt w:val="bullet"/>
      <w:lvlText w:val="•"/>
      <w:lvlJc w:val="left"/>
      <w:pPr>
        <w:ind w:left="720" w:hanging="360"/>
      </w:pPr>
      <w:rPr>
        <w:rFonts w:ascii="Arial" w:hAnsi="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9D4A8B"/>
    <w:multiLevelType w:val="hybridMultilevel"/>
    <w:tmpl w:val="438E23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C24BD8"/>
    <w:multiLevelType w:val="hybridMultilevel"/>
    <w:tmpl w:val="D3A84A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321F10F3"/>
    <w:multiLevelType w:val="hybridMultilevel"/>
    <w:tmpl w:val="FED4AC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65160C"/>
    <w:multiLevelType w:val="hybridMultilevel"/>
    <w:tmpl w:val="C2CA5B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BA161D7"/>
    <w:multiLevelType w:val="hybridMultilevel"/>
    <w:tmpl w:val="6FC081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7F6170"/>
    <w:multiLevelType w:val="hybridMultilevel"/>
    <w:tmpl w:val="56C08E3C"/>
    <w:lvl w:ilvl="0" w:tplc="10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15B3A1E"/>
    <w:multiLevelType w:val="hybridMultilevel"/>
    <w:tmpl w:val="B11C2C4C"/>
    <w:lvl w:ilvl="0" w:tplc="10090003">
      <w:start w:val="1"/>
      <w:numFmt w:val="bullet"/>
      <w:lvlText w:val="o"/>
      <w:lvlJc w:val="left"/>
      <w:pPr>
        <w:ind w:left="0" w:hanging="360"/>
      </w:pPr>
      <w:rPr>
        <w:rFonts w:ascii="Courier New" w:hAnsi="Courier New" w:cs="Courier New"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8" w15:restartNumberingAfterBreak="0">
    <w:nsid w:val="62425933"/>
    <w:multiLevelType w:val="hybridMultilevel"/>
    <w:tmpl w:val="A2D8D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3E4398D"/>
    <w:multiLevelType w:val="hybridMultilevel"/>
    <w:tmpl w:val="338CE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F2208C9"/>
    <w:multiLevelType w:val="hybridMultilevel"/>
    <w:tmpl w:val="8C587032"/>
    <w:lvl w:ilvl="0" w:tplc="E3B2CA62">
      <w:start w:val="1"/>
      <w:numFmt w:val="bullet"/>
      <w:lvlText w:val="•"/>
      <w:lvlJc w:val="left"/>
      <w:pPr>
        <w:ind w:left="1080" w:hanging="360"/>
      </w:pPr>
      <w:rPr>
        <w:rFonts w:ascii="Arial" w:hAnsi="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852600854">
    <w:abstractNumId w:val="3"/>
  </w:num>
  <w:num w:numId="2" w16cid:durableId="979577777">
    <w:abstractNumId w:val="8"/>
  </w:num>
  <w:num w:numId="3" w16cid:durableId="1677540556">
    <w:abstractNumId w:val="10"/>
  </w:num>
  <w:num w:numId="4" w16cid:durableId="1204825637">
    <w:abstractNumId w:val="2"/>
  </w:num>
  <w:num w:numId="5" w16cid:durableId="1430465289">
    <w:abstractNumId w:val="4"/>
  </w:num>
  <w:num w:numId="6" w16cid:durableId="1560747829">
    <w:abstractNumId w:val="9"/>
  </w:num>
  <w:num w:numId="7" w16cid:durableId="1317756464">
    <w:abstractNumId w:val="6"/>
  </w:num>
  <w:num w:numId="8" w16cid:durableId="1002514180">
    <w:abstractNumId w:val="1"/>
  </w:num>
  <w:num w:numId="9" w16cid:durableId="816145930">
    <w:abstractNumId w:val="7"/>
  </w:num>
  <w:num w:numId="10" w16cid:durableId="1057901027">
    <w:abstractNumId w:val="5"/>
  </w:num>
  <w:num w:numId="11" w16cid:durableId="16005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C21"/>
    <w:rsid w:val="0018608D"/>
    <w:rsid w:val="001D6678"/>
    <w:rsid w:val="00322490"/>
    <w:rsid w:val="00456C31"/>
    <w:rsid w:val="004C1160"/>
    <w:rsid w:val="00502E02"/>
    <w:rsid w:val="00532EC7"/>
    <w:rsid w:val="005912A1"/>
    <w:rsid w:val="00673D4A"/>
    <w:rsid w:val="00745E4F"/>
    <w:rsid w:val="0075191D"/>
    <w:rsid w:val="0078656E"/>
    <w:rsid w:val="00A37F7D"/>
    <w:rsid w:val="00B21114"/>
    <w:rsid w:val="00B31232"/>
    <w:rsid w:val="00B34C21"/>
    <w:rsid w:val="00BF2AF2"/>
    <w:rsid w:val="00C02DBD"/>
    <w:rsid w:val="00C6020B"/>
    <w:rsid w:val="00C76604"/>
    <w:rsid w:val="00D12779"/>
    <w:rsid w:val="00D23753"/>
    <w:rsid w:val="00EB6DDD"/>
    <w:rsid w:val="00F070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261DA"/>
  <w15:chartTrackingRefBased/>
  <w15:docId w15:val="{C65E950A-1D93-43DF-961C-D04545F4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C21"/>
    <w:pPr>
      <w:ind w:left="720"/>
      <w:contextualSpacing/>
    </w:pPr>
    <w:rPr>
      <w:kern w:val="0"/>
      <w14:ligatures w14:val="none"/>
    </w:rPr>
  </w:style>
  <w:style w:type="character" w:styleId="Hyperlink">
    <w:name w:val="Hyperlink"/>
    <w:basedOn w:val="DefaultParagraphFont"/>
    <w:uiPriority w:val="99"/>
    <w:unhideWhenUsed/>
    <w:rsid w:val="00B34C21"/>
    <w:rPr>
      <w:color w:val="0563C1" w:themeColor="hyperlink"/>
      <w:u w:val="single"/>
    </w:rPr>
  </w:style>
  <w:style w:type="character" w:styleId="UnresolvedMention">
    <w:name w:val="Unresolved Mention"/>
    <w:basedOn w:val="DefaultParagraphFont"/>
    <w:uiPriority w:val="99"/>
    <w:semiHidden/>
    <w:unhideWhenUsed/>
    <w:rsid w:val="00B34C21"/>
    <w:rPr>
      <w:color w:val="605E5C"/>
      <w:shd w:val="clear" w:color="auto" w:fill="E1DFDD"/>
    </w:rPr>
  </w:style>
  <w:style w:type="paragraph" w:customStyle="1" w:styleId="Default">
    <w:name w:val="Default"/>
    <w:rsid w:val="00B34C21"/>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os.org/all-about-orchids/webinars/judging/orchid-profor-judges.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38ACC-F95F-4BA7-A4B1-08156D03E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ikeson</dc:creator>
  <cp:keywords/>
  <dc:description/>
  <cp:lastModifiedBy>jean ikeson</cp:lastModifiedBy>
  <cp:revision>2</cp:revision>
  <dcterms:created xsi:type="dcterms:W3CDTF">2024-01-27T21:47:00Z</dcterms:created>
  <dcterms:modified xsi:type="dcterms:W3CDTF">2024-01-27T21:47:00Z</dcterms:modified>
</cp:coreProperties>
</file>